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C" w:rsidRDefault="00CD4392" w:rsidP="00CD4392">
      <w:pPr>
        <w:pStyle w:val="PoliciesSchool"/>
        <w:tabs>
          <w:tab w:val="center" w:pos="5440"/>
          <w:tab w:val="right" w:pos="1088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09491346">
            <wp:simplePos x="0" y="0"/>
            <wp:positionH relativeFrom="margin">
              <wp:align>center</wp:align>
            </wp:positionH>
            <wp:positionV relativeFrom="paragraph">
              <wp:posOffset>-193040</wp:posOffset>
            </wp:positionV>
            <wp:extent cx="3534410" cy="1045210"/>
            <wp:effectExtent l="0" t="0" r="889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4C">
        <w:t xml:space="preserve"> </w:t>
      </w:r>
    </w:p>
    <w:p w:rsidR="00CD4392" w:rsidRDefault="00CD4392" w:rsidP="0045474C">
      <w:pPr>
        <w:pStyle w:val="PolicesAFL"/>
      </w:pPr>
    </w:p>
    <w:p w:rsidR="00CD4392" w:rsidRDefault="00CD4392" w:rsidP="0045474C">
      <w:pPr>
        <w:pStyle w:val="PolicesAFL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E2065" wp14:editId="71E84910">
                <wp:simplePos x="0" y="0"/>
                <wp:positionH relativeFrom="column">
                  <wp:posOffset>495300</wp:posOffset>
                </wp:positionH>
                <wp:positionV relativeFrom="paragraph">
                  <wp:posOffset>202184</wp:posOffset>
                </wp:positionV>
                <wp:extent cx="5003800" cy="3238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38" w:rsidRPr="00CD4392" w:rsidRDefault="00CD4392" w:rsidP="0045474C">
                            <w:pPr>
                              <w:pStyle w:val="PoliciesPageHead"/>
                              <w:rPr>
                                <w:rFonts w:ascii="Arial" w:hAnsi="Arial"/>
                              </w:rPr>
                            </w:pPr>
                            <w:r w:rsidRPr="00CD4392">
                              <w:rPr>
                                <w:rFonts w:ascii="Arial" w:hAnsi="Arial"/>
                                <w:highlight w:val="black"/>
                              </w:rPr>
                              <w:t>EXCEPTIONAL CLOSURES POLICY</w:t>
                            </w:r>
                          </w:p>
                          <w:p w:rsidR="005E6438" w:rsidRDefault="005E6438" w:rsidP="0045474C">
                            <w:pPr>
                              <w:pStyle w:val="PoliciesPageHea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15.9pt;width:39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" fillcolor="black">
                <v:textbox>
                  <w:txbxContent>
                    <w:p w:rsidR="005E6438" w:rsidRPr="00CD4392" w:rsidRDefault="00CD4392" w:rsidP="0045474C">
                      <w:pPr>
                        <w:pStyle w:val="PoliciesPageHead"/>
                        <w:rPr>
                          <w:rFonts w:ascii="Arial" w:hAnsi="Arial"/>
                        </w:rPr>
                      </w:pPr>
                      <w:r w:rsidRPr="00CD4392">
                        <w:rPr>
                          <w:rFonts w:ascii="Arial" w:hAnsi="Arial"/>
                          <w:highlight w:val="black"/>
                        </w:rPr>
                        <w:t>EXCEPTIONAL CLOSURES POLICY</w:t>
                      </w:r>
                    </w:p>
                    <w:p w:rsidR="005E6438" w:rsidRDefault="005E6438" w:rsidP="0045474C">
                      <w:pPr>
                        <w:pStyle w:val="PoliciesPageHead"/>
                      </w:pPr>
                    </w:p>
                  </w:txbxContent>
                </v:textbox>
              </v:shape>
            </w:pict>
          </mc:Fallback>
        </mc:AlternateContent>
      </w:r>
    </w:p>
    <w:p w:rsidR="0045474C" w:rsidRDefault="0045474C" w:rsidP="0045474C">
      <w:pPr>
        <w:pStyle w:val="PolicesAFL"/>
      </w:pPr>
    </w:p>
    <w:p w:rsidR="00CD4392" w:rsidRPr="00CD4392" w:rsidRDefault="0045474C" w:rsidP="0045474C">
      <w:pPr>
        <w:pStyle w:val="NoSpacing"/>
        <w:rPr>
          <w:rFonts w:ascii="Arial" w:hAnsi="Arial" w:cs="Arial"/>
          <w:b/>
          <w:szCs w:val="24"/>
        </w:rPr>
      </w:pPr>
      <w:r w:rsidRPr="00CD4392">
        <w:rPr>
          <w:rFonts w:ascii="Arial" w:hAnsi="Arial" w:cs="Arial"/>
          <w:b/>
          <w:szCs w:val="24"/>
        </w:rPr>
        <w:t xml:space="preserve">Approved by </w:t>
      </w:r>
      <w:r w:rsidR="00CD4392" w:rsidRPr="00CD4392">
        <w:rPr>
          <w:rFonts w:ascii="Arial" w:hAnsi="Arial" w:cs="Arial"/>
          <w:b/>
          <w:szCs w:val="24"/>
        </w:rPr>
        <w:t xml:space="preserve">Board of Governors: January 2016  </w:t>
      </w:r>
    </w:p>
    <w:p w:rsidR="00CD4392" w:rsidRPr="00CD4392" w:rsidRDefault="00CD4392" w:rsidP="0045474C">
      <w:pPr>
        <w:pStyle w:val="NoSpacing"/>
        <w:rPr>
          <w:rFonts w:ascii="Arial" w:hAnsi="Arial" w:cs="Arial"/>
          <w:b/>
          <w:szCs w:val="24"/>
        </w:rPr>
      </w:pPr>
    </w:p>
    <w:p w:rsidR="0045474C" w:rsidRPr="00CD4392" w:rsidRDefault="0045474C" w:rsidP="0045474C">
      <w:pPr>
        <w:pStyle w:val="NoSpacing"/>
        <w:rPr>
          <w:rFonts w:ascii="Arial" w:hAnsi="Arial" w:cs="Arial"/>
          <w:b/>
          <w:szCs w:val="24"/>
        </w:rPr>
      </w:pPr>
      <w:r w:rsidRPr="00CD4392">
        <w:rPr>
          <w:rFonts w:ascii="Arial" w:hAnsi="Arial" w:cs="Arial"/>
          <w:b/>
          <w:szCs w:val="24"/>
        </w:rPr>
        <w:t xml:space="preserve">To be reviewed: </w:t>
      </w:r>
      <w:r w:rsidR="00CD4392" w:rsidRPr="00CD4392">
        <w:rPr>
          <w:rFonts w:ascii="Arial" w:hAnsi="Arial" w:cs="Arial"/>
          <w:b/>
          <w:szCs w:val="24"/>
        </w:rPr>
        <w:t>As guidance is updated by EA</w:t>
      </w:r>
    </w:p>
    <w:p w:rsidR="005E3296" w:rsidRPr="00CD4392" w:rsidRDefault="005E3296">
      <w:pPr>
        <w:rPr>
          <w:rFonts w:ascii="Arial" w:hAnsi="Arial" w:cs="Arial"/>
          <w:b/>
          <w:sz w:val="24"/>
          <w:szCs w:val="24"/>
          <w:u w:val="single"/>
        </w:rPr>
      </w:pPr>
    </w:p>
    <w:p w:rsidR="00CD4392" w:rsidRPr="00CD4392" w:rsidRDefault="00CD4392">
      <w:pPr>
        <w:rPr>
          <w:rFonts w:ascii="Arial" w:hAnsi="Arial" w:cs="Arial"/>
          <w:b/>
          <w:sz w:val="24"/>
          <w:szCs w:val="24"/>
          <w:u w:val="single"/>
        </w:rPr>
      </w:pPr>
      <w:r w:rsidRPr="00CD4392">
        <w:rPr>
          <w:rFonts w:ascii="Arial" w:hAnsi="Arial" w:cs="Arial"/>
          <w:b/>
          <w:sz w:val="24"/>
          <w:szCs w:val="24"/>
          <w:u w:val="single"/>
        </w:rPr>
        <w:t>RATIONALE AND BACKGROUND TO POLICY</w:t>
      </w:r>
    </w:p>
    <w:p w:rsidR="00CD4392" w:rsidRPr="00CD4392" w:rsidRDefault="00CD4392">
      <w:pPr>
        <w:rPr>
          <w:rFonts w:ascii="Arial" w:hAnsi="Arial" w:cs="Arial"/>
          <w:sz w:val="24"/>
          <w:szCs w:val="24"/>
        </w:rPr>
      </w:pPr>
    </w:p>
    <w:p w:rsidR="005E3296" w:rsidRPr="00CD4392" w:rsidRDefault="005E3296" w:rsidP="00CD4392">
      <w:pPr>
        <w:pStyle w:val="ListParagraph"/>
        <w:ind w:left="284" w:right="-472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An exceptional closure is unplanned, and is due to unforeseen circumstances such as</w:t>
      </w:r>
      <w:r w:rsidR="00351C92" w:rsidRPr="00CD4392">
        <w:rPr>
          <w:rFonts w:ascii="Arial" w:hAnsi="Arial" w:cs="Arial"/>
          <w:sz w:val="24"/>
          <w:szCs w:val="24"/>
        </w:rPr>
        <w:t xml:space="preserve"> </w:t>
      </w:r>
      <w:r w:rsidRPr="00CD4392">
        <w:rPr>
          <w:rFonts w:ascii="Arial" w:hAnsi="Arial" w:cs="Arial"/>
          <w:sz w:val="24"/>
          <w:szCs w:val="24"/>
        </w:rPr>
        <w:t xml:space="preserve">adverse weather conditions, power failure, or </w:t>
      </w:r>
      <w:r w:rsidR="002F061B" w:rsidRPr="00CD4392">
        <w:rPr>
          <w:rFonts w:ascii="Arial" w:hAnsi="Arial" w:cs="Arial"/>
          <w:sz w:val="24"/>
          <w:szCs w:val="24"/>
        </w:rPr>
        <w:t>situations, which</w:t>
      </w:r>
      <w:r w:rsidRPr="00CD4392">
        <w:rPr>
          <w:rFonts w:ascii="Arial" w:hAnsi="Arial" w:cs="Arial"/>
          <w:sz w:val="24"/>
          <w:szCs w:val="24"/>
        </w:rPr>
        <w:t xml:space="preserve"> affect the safety of pupils</w:t>
      </w:r>
      <w:r w:rsidR="00351C92" w:rsidRPr="00CD4392">
        <w:rPr>
          <w:rFonts w:ascii="Arial" w:hAnsi="Arial" w:cs="Arial"/>
          <w:sz w:val="24"/>
          <w:szCs w:val="24"/>
        </w:rPr>
        <w:t xml:space="preserve"> </w:t>
      </w:r>
      <w:r w:rsidRPr="00CD4392">
        <w:rPr>
          <w:rFonts w:ascii="Arial" w:hAnsi="Arial" w:cs="Arial"/>
          <w:sz w:val="24"/>
          <w:szCs w:val="24"/>
        </w:rPr>
        <w:t>and staff.</w:t>
      </w:r>
    </w:p>
    <w:p w:rsidR="005E3296" w:rsidRPr="00CD4392" w:rsidRDefault="005E3296" w:rsidP="00CD4392">
      <w:pPr>
        <w:ind w:left="284" w:right="-472" w:hanging="568"/>
        <w:jc w:val="both"/>
        <w:rPr>
          <w:rFonts w:ascii="Arial" w:hAnsi="Arial" w:cs="Arial"/>
          <w:sz w:val="24"/>
          <w:szCs w:val="24"/>
        </w:rPr>
      </w:pPr>
    </w:p>
    <w:p w:rsidR="00FE46B1" w:rsidRPr="00CD4392" w:rsidRDefault="00FE46B1" w:rsidP="00CD4392">
      <w:pPr>
        <w:ind w:left="284" w:right="-472" w:hanging="568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ab/>
        <w:t>Exceptional Closures require approval from the Department of Education, to allow a school to reduce the number of days on which</w:t>
      </w:r>
      <w:r w:rsidR="001A3B4E" w:rsidRPr="00CD4392">
        <w:rPr>
          <w:rFonts w:ascii="Arial" w:hAnsi="Arial" w:cs="Arial"/>
          <w:sz w:val="24"/>
          <w:szCs w:val="24"/>
        </w:rPr>
        <w:t xml:space="preserve"> it is operational to below 200</w:t>
      </w:r>
      <w:r w:rsidRPr="00CD4392">
        <w:rPr>
          <w:rFonts w:ascii="Arial" w:hAnsi="Arial" w:cs="Arial"/>
          <w:sz w:val="24"/>
          <w:szCs w:val="24"/>
        </w:rPr>
        <w:t>.</w:t>
      </w:r>
    </w:p>
    <w:p w:rsidR="00FE46B1" w:rsidRPr="00CD4392" w:rsidRDefault="00FE46B1" w:rsidP="00CD4392">
      <w:pPr>
        <w:ind w:left="284" w:right="-472" w:hanging="568"/>
        <w:jc w:val="both"/>
        <w:rPr>
          <w:rFonts w:ascii="Arial" w:hAnsi="Arial" w:cs="Arial"/>
          <w:sz w:val="24"/>
          <w:szCs w:val="24"/>
        </w:rPr>
      </w:pPr>
    </w:p>
    <w:p w:rsidR="00351C92" w:rsidRPr="00CD4392" w:rsidRDefault="005E3296" w:rsidP="00CD4392">
      <w:pPr>
        <w:pStyle w:val="ListParagraph"/>
        <w:ind w:left="284" w:right="-472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The following document outlines the procedures that will be followed by the </w:t>
      </w:r>
      <w:r w:rsidR="00CD4392">
        <w:rPr>
          <w:rFonts w:ascii="Arial" w:hAnsi="Arial" w:cs="Arial"/>
          <w:sz w:val="24"/>
          <w:szCs w:val="24"/>
        </w:rPr>
        <w:t>Belfast Model School for G</w:t>
      </w:r>
      <w:r w:rsidR="00351C92" w:rsidRPr="00CD4392">
        <w:rPr>
          <w:rFonts w:ascii="Arial" w:hAnsi="Arial" w:cs="Arial"/>
          <w:sz w:val="24"/>
          <w:szCs w:val="24"/>
        </w:rPr>
        <w:t xml:space="preserve">irls </w:t>
      </w:r>
      <w:r w:rsidRPr="00CD4392">
        <w:rPr>
          <w:rFonts w:ascii="Arial" w:hAnsi="Arial" w:cs="Arial"/>
          <w:sz w:val="24"/>
          <w:szCs w:val="24"/>
        </w:rPr>
        <w:t>in such circumstances.</w:t>
      </w:r>
      <w:r w:rsidR="00351C92" w:rsidRPr="00CD4392">
        <w:rPr>
          <w:rFonts w:ascii="Arial" w:hAnsi="Arial" w:cs="Arial"/>
          <w:sz w:val="24"/>
          <w:szCs w:val="24"/>
        </w:rPr>
        <w:t xml:space="preserve"> </w:t>
      </w:r>
    </w:p>
    <w:p w:rsidR="00351C92" w:rsidRPr="00CD4392" w:rsidRDefault="00351C92" w:rsidP="00CD4392">
      <w:pPr>
        <w:ind w:left="284" w:right="-472" w:hanging="568"/>
        <w:jc w:val="both"/>
        <w:rPr>
          <w:rFonts w:ascii="Arial" w:hAnsi="Arial" w:cs="Arial"/>
          <w:sz w:val="24"/>
          <w:szCs w:val="24"/>
        </w:rPr>
      </w:pPr>
    </w:p>
    <w:p w:rsidR="00DE2C0E" w:rsidRPr="00CD4392" w:rsidRDefault="005E3296" w:rsidP="00CD4392">
      <w:pPr>
        <w:pStyle w:val="ListParagraph"/>
        <w:ind w:left="284" w:right="-472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The Principal will </w:t>
      </w:r>
      <w:r w:rsidR="00FE46B1" w:rsidRPr="00CD4392">
        <w:rPr>
          <w:rFonts w:ascii="Arial" w:hAnsi="Arial" w:cs="Arial"/>
          <w:sz w:val="24"/>
          <w:szCs w:val="24"/>
        </w:rPr>
        <w:t>use the Department of Education checklist</w:t>
      </w:r>
      <w:r w:rsidR="00CD4392">
        <w:rPr>
          <w:rFonts w:ascii="Arial" w:hAnsi="Arial" w:cs="Arial"/>
          <w:sz w:val="24"/>
          <w:szCs w:val="24"/>
        </w:rPr>
        <w:t xml:space="preserve"> (see below)</w:t>
      </w:r>
      <w:r w:rsidR="00FE46B1" w:rsidRPr="00CD4392">
        <w:rPr>
          <w:rFonts w:ascii="Arial" w:hAnsi="Arial" w:cs="Arial"/>
          <w:sz w:val="24"/>
          <w:szCs w:val="24"/>
        </w:rPr>
        <w:t xml:space="preserve"> </w:t>
      </w:r>
      <w:r w:rsidR="001A3B4E" w:rsidRPr="00CD4392">
        <w:rPr>
          <w:rFonts w:ascii="Arial" w:hAnsi="Arial" w:cs="Arial"/>
          <w:sz w:val="24"/>
          <w:szCs w:val="24"/>
        </w:rPr>
        <w:t>and apply</w:t>
      </w:r>
      <w:r w:rsidR="00FE46B1" w:rsidRPr="00CD4392">
        <w:rPr>
          <w:rFonts w:ascii="Arial" w:hAnsi="Arial" w:cs="Arial"/>
          <w:sz w:val="24"/>
          <w:szCs w:val="24"/>
        </w:rPr>
        <w:t xml:space="preserve"> the </w:t>
      </w:r>
      <w:r w:rsidR="00351C92" w:rsidRPr="00CD4392">
        <w:rPr>
          <w:rFonts w:ascii="Arial" w:hAnsi="Arial" w:cs="Arial"/>
          <w:sz w:val="24"/>
          <w:szCs w:val="24"/>
        </w:rPr>
        <w:t xml:space="preserve">policy </w:t>
      </w:r>
      <w:r w:rsidRPr="00CD4392">
        <w:rPr>
          <w:rFonts w:ascii="Arial" w:hAnsi="Arial" w:cs="Arial"/>
          <w:sz w:val="24"/>
          <w:szCs w:val="24"/>
        </w:rPr>
        <w:t xml:space="preserve">as far in advance of </w:t>
      </w:r>
      <w:r w:rsidR="00351C92" w:rsidRPr="00CD4392">
        <w:rPr>
          <w:rFonts w:ascii="Arial" w:hAnsi="Arial" w:cs="Arial"/>
          <w:sz w:val="24"/>
          <w:szCs w:val="24"/>
        </w:rPr>
        <w:t xml:space="preserve">possible closure as possible. This will allow early communication with both parents and staff. </w:t>
      </w:r>
    </w:p>
    <w:p w:rsidR="00DE2C0E" w:rsidRPr="00CD4392" w:rsidRDefault="00DE2C0E" w:rsidP="00CD4392">
      <w:pPr>
        <w:ind w:right="-472"/>
        <w:jc w:val="both"/>
        <w:rPr>
          <w:rFonts w:ascii="Arial" w:hAnsi="Arial" w:cs="Arial"/>
          <w:sz w:val="24"/>
          <w:szCs w:val="24"/>
        </w:rPr>
      </w:pPr>
    </w:p>
    <w:p w:rsidR="00DE2C0E" w:rsidRPr="00CD4392" w:rsidRDefault="00351C92" w:rsidP="00CD4392">
      <w:pPr>
        <w:pStyle w:val="ListParagraph"/>
        <w:ind w:left="284" w:right="-472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The decision to close will preferably be made </w:t>
      </w:r>
      <w:r w:rsidR="001A3B4E" w:rsidRPr="00CD4392">
        <w:rPr>
          <w:rFonts w:ascii="Arial" w:hAnsi="Arial" w:cs="Arial"/>
          <w:sz w:val="24"/>
          <w:szCs w:val="24"/>
        </w:rPr>
        <w:t xml:space="preserve">the night before </w:t>
      </w:r>
      <w:r w:rsidR="005E3296" w:rsidRPr="00CD4392">
        <w:rPr>
          <w:rFonts w:ascii="Arial" w:hAnsi="Arial" w:cs="Arial"/>
          <w:sz w:val="24"/>
          <w:szCs w:val="24"/>
        </w:rPr>
        <w:t>cl</w:t>
      </w:r>
      <w:r w:rsidR="0005503C" w:rsidRPr="00CD4392">
        <w:rPr>
          <w:rFonts w:ascii="Arial" w:hAnsi="Arial" w:cs="Arial"/>
          <w:sz w:val="24"/>
          <w:szCs w:val="24"/>
        </w:rPr>
        <w:t xml:space="preserve">osure if circumstances allow and if all the indications are that </w:t>
      </w:r>
      <w:r w:rsidR="002F061B" w:rsidRPr="00CD4392">
        <w:rPr>
          <w:rFonts w:ascii="Arial" w:hAnsi="Arial" w:cs="Arial"/>
          <w:sz w:val="24"/>
          <w:szCs w:val="24"/>
        </w:rPr>
        <w:t>adverse conditions</w:t>
      </w:r>
      <w:r w:rsidR="0005503C" w:rsidRPr="00CD4392">
        <w:rPr>
          <w:rFonts w:ascii="Arial" w:hAnsi="Arial" w:cs="Arial"/>
          <w:sz w:val="24"/>
          <w:szCs w:val="24"/>
        </w:rPr>
        <w:t xml:space="preserve"> will continue overnight.  </w:t>
      </w:r>
    </w:p>
    <w:p w:rsidR="00DE2C0E" w:rsidRPr="00CD4392" w:rsidRDefault="00DE2C0E" w:rsidP="00CD4392">
      <w:pPr>
        <w:ind w:right="-472"/>
        <w:jc w:val="both"/>
        <w:rPr>
          <w:rFonts w:ascii="Arial" w:hAnsi="Arial" w:cs="Arial"/>
          <w:sz w:val="24"/>
          <w:szCs w:val="24"/>
        </w:rPr>
      </w:pPr>
    </w:p>
    <w:p w:rsidR="0005503C" w:rsidRPr="00CD4392" w:rsidRDefault="0005503C" w:rsidP="00CD4392">
      <w:pPr>
        <w:pStyle w:val="ListParagraph"/>
        <w:ind w:left="284" w:right="-472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However, if there are doubts whether the conditions will persist</w:t>
      </w:r>
      <w:r w:rsidR="001A3B4E" w:rsidRPr="00CD4392">
        <w:rPr>
          <w:rFonts w:ascii="Arial" w:hAnsi="Arial" w:cs="Arial"/>
          <w:sz w:val="24"/>
          <w:szCs w:val="24"/>
        </w:rPr>
        <w:t>,</w:t>
      </w:r>
      <w:r w:rsidRPr="00CD4392">
        <w:rPr>
          <w:rFonts w:ascii="Arial" w:hAnsi="Arial" w:cs="Arial"/>
          <w:sz w:val="24"/>
          <w:szCs w:val="24"/>
        </w:rPr>
        <w:t xml:space="preserve"> </w:t>
      </w:r>
      <w:r w:rsidR="00FE46B1" w:rsidRPr="00CD4392">
        <w:rPr>
          <w:rFonts w:ascii="Arial" w:hAnsi="Arial" w:cs="Arial"/>
          <w:sz w:val="24"/>
          <w:szCs w:val="24"/>
        </w:rPr>
        <w:t xml:space="preserve">DE guidance is for the </w:t>
      </w:r>
      <w:r w:rsidR="002F061B" w:rsidRPr="00CD4392">
        <w:rPr>
          <w:rFonts w:ascii="Arial" w:hAnsi="Arial" w:cs="Arial"/>
          <w:sz w:val="24"/>
          <w:szCs w:val="24"/>
        </w:rPr>
        <w:t>Principal</w:t>
      </w:r>
      <w:r w:rsidR="00FE46B1" w:rsidRPr="00CD4392">
        <w:rPr>
          <w:rFonts w:ascii="Arial" w:hAnsi="Arial" w:cs="Arial"/>
          <w:sz w:val="24"/>
          <w:szCs w:val="24"/>
        </w:rPr>
        <w:t xml:space="preserve"> to </w:t>
      </w:r>
      <w:r w:rsidRPr="00CD4392">
        <w:rPr>
          <w:rFonts w:ascii="Arial" w:hAnsi="Arial" w:cs="Arial"/>
          <w:sz w:val="24"/>
          <w:szCs w:val="24"/>
        </w:rPr>
        <w:t>defer the decision until early morning.</w:t>
      </w:r>
    </w:p>
    <w:p w:rsidR="005E3296" w:rsidRPr="00CD4392" w:rsidRDefault="005E3296" w:rsidP="005E329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E3296" w:rsidRPr="00CD4392" w:rsidRDefault="00DE2C0E" w:rsidP="00CD439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392">
        <w:rPr>
          <w:rFonts w:ascii="Arial" w:hAnsi="Arial" w:cs="Arial"/>
          <w:b/>
          <w:bCs/>
          <w:sz w:val="24"/>
          <w:szCs w:val="24"/>
        </w:rPr>
        <w:t>When consider</w:t>
      </w:r>
      <w:r w:rsidR="001A3B4E" w:rsidRPr="00CD4392">
        <w:rPr>
          <w:rFonts w:ascii="Arial" w:hAnsi="Arial" w:cs="Arial"/>
          <w:b/>
          <w:bCs/>
          <w:sz w:val="24"/>
          <w:szCs w:val="24"/>
        </w:rPr>
        <w:t>ing whether to close the P</w:t>
      </w:r>
      <w:r w:rsidR="005E3296" w:rsidRPr="00CD4392">
        <w:rPr>
          <w:rFonts w:ascii="Arial" w:hAnsi="Arial" w:cs="Arial"/>
          <w:b/>
          <w:bCs/>
          <w:sz w:val="24"/>
          <w:szCs w:val="24"/>
        </w:rPr>
        <w:t xml:space="preserve">rincipal will take into account the following </w:t>
      </w:r>
      <w:r w:rsidR="0005503C" w:rsidRPr="00CD4392">
        <w:rPr>
          <w:rFonts w:ascii="Arial" w:hAnsi="Arial" w:cs="Arial"/>
          <w:b/>
          <w:bCs/>
          <w:sz w:val="24"/>
          <w:szCs w:val="24"/>
        </w:rPr>
        <w:t xml:space="preserve">general </w:t>
      </w:r>
      <w:r w:rsidR="005E3296" w:rsidRPr="00CD4392">
        <w:rPr>
          <w:rFonts w:ascii="Arial" w:hAnsi="Arial" w:cs="Arial"/>
          <w:b/>
          <w:bCs/>
          <w:sz w:val="24"/>
          <w:szCs w:val="24"/>
        </w:rPr>
        <w:t>factors.</w:t>
      </w:r>
      <w:r w:rsidR="00681ED7" w:rsidRPr="00CD4392">
        <w:rPr>
          <w:rFonts w:ascii="Arial" w:hAnsi="Arial" w:cs="Arial"/>
          <w:b/>
          <w:bCs/>
          <w:sz w:val="24"/>
          <w:szCs w:val="24"/>
        </w:rPr>
        <w:t xml:space="preserve"> </w:t>
      </w:r>
      <w:r w:rsidR="006E4270" w:rsidRPr="00CD4392">
        <w:rPr>
          <w:rFonts w:ascii="Arial" w:hAnsi="Arial" w:cs="Arial"/>
          <w:b/>
          <w:bCs/>
          <w:sz w:val="24"/>
          <w:szCs w:val="24"/>
        </w:rPr>
        <w:t>More comprehensive information is provided in Table B.</w:t>
      </w:r>
    </w:p>
    <w:p w:rsidR="001C4876" w:rsidRPr="00CD4392" w:rsidRDefault="001C4876" w:rsidP="005E329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C4876" w:rsidRPr="00CD4392" w:rsidRDefault="002F061B" w:rsidP="00CD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bCs/>
          <w:sz w:val="24"/>
          <w:szCs w:val="24"/>
        </w:rPr>
        <w:t xml:space="preserve">Will </w:t>
      </w:r>
      <w:r w:rsidRPr="00CD4392">
        <w:rPr>
          <w:rFonts w:ascii="Arial" w:hAnsi="Arial" w:cs="Arial"/>
          <w:sz w:val="24"/>
          <w:szCs w:val="24"/>
        </w:rPr>
        <w:t>pupils</w:t>
      </w:r>
      <w:r w:rsidR="005E3296" w:rsidRPr="00CD4392">
        <w:rPr>
          <w:rFonts w:ascii="Arial" w:hAnsi="Arial" w:cs="Arial"/>
          <w:sz w:val="24"/>
          <w:szCs w:val="24"/>
        </w:rPr>
        <w:t xml:space="preserve"> and </w:t>
      </w:r>
      <w:r w:rsidRPr="00CD4392">
        <w:rPr>
          <w:rFonts w:ascii="Arial" w:hAnsi="Arial" w:cs="Arial"/>
          <w:sz w:val="24"/>
          <w:szCs w:val="24"/>
        </w:rPr>
        <w:t>staff be</w:t>
      </w:r>
      <w:r w:rsidR="001C4876" w:rsidRPr="00CD4392">
        <w:rPr>
          <w:rFonts w:ascii="Arial" w:hAnsi="Arial" w:cs="Arial"/>
          <w:sz w:val="24"/>
          <w:szCs w:val="24"/>
        </w:rPr>
        <w:t xml:space="preserve"> able to </w:t>
      </w:r>
      <w:r w:rsidR="005E3296" w:rsidRPr="00CD4392">
        <w:rPr>
          <w:rFonts w:ascii="Arial" w:hAnsi="Arial" w:cs="Arial"/>
          <w:sz w:val="24"/>
          <w:szCs w:val="24"/>
        </w:rPr>
        <w:t>access the school building safely?</w:t>
      </w:r>
    </w:p>
    <w:p w:rsidR="001C4876" w:rsidRPr="00CD4392" w:rsidRDefault="001C4876" w:rsidP="00CD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Would it be possible to evacuate</w:t>
      </w:r>
      <w:r w:rsidR="005E3296" w:rsidRPr="00CD4392">
        <w:rPr>
          <w:rFonts w:ascii="Arial" w:hAnsi="Arial" w:cs="Arial"/>
          <w:sz w:val="24"/>
          <w:szCs w:val="24"/>
        </w:rPr>
        <w:t xml:space="preserve"> pupils and staff in an emergency?</w:t>
      </w:r>
    </w:p>
    <w:p w:rsidR="001C4876" w:rsidRPr="00CD4392" w:rsidRDefault="001C4876" w:rsidP="00CD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eastAsia="SymbolMT" w:hAnsi="Arial" w:cs="Arial"/>
          <w:sz w:val="24"/>
          <w:szCs w:val="24"/>
        </w:rPr>
        <w:t xml:space="preserve">What are the implications for transport, will </w:t>
      </w:r>
      <w:r w:rsidR="0005503C" w:rsidRPr="00CD4392">
        <w:rPr>
          <w:rFonts w:ascii="Arial" w:hAnsi="Arial" w:cs="Arial"/>
          <w:sz w:val="24"/>
          <w:szCs w:val="24"/>
        </w:rPr>
        <w:t xml:space="preserve">buses, meal deliveries, </w:t>
      </w:r>
      <w:r w:rsidR="002F061B" w:rsidRPr="00CD4392">
        <w:rPr>
          <w:rFonts w:ascii="Arial" w:hAnsi="Arial" w:cs="Arial"/>
          <w:sz w:val="24"/>
          <w:szCs w:val="24"/>
        </w:rPr>
        <w:t>etc.</w:t>
      </w:r>
      <w:r w:rsidR="0005503C" w:rsidRPr="00CD4392">
        <w:rPr>
          <w:rFonts w:ascii="Arial" w:hAnsi="Arial" w:cs="Arial"/>
          <w:sz w:val="24"/>
          <w:szCs w:val="24"/>
        </w:rPr>
        <w:t xml:space="preserve">, </w:t>
      </w:r>
      <w:r w:rsidRPr="00CD4392">
        <w:rPr>
          <w:rFonts w:ascii="Arial" w:hAnsi="Arial" w:cs="Arial"/>
          <w:sz w:val="24"/>
          <w:szCs w:val="24"/>
        </w:rPr>
        <w:t xml:space="preserve">be able </w:t>
      </w:r>
      <w:r w:rsidR="002F061B" w:rsidRPr="00CD4392">
        <w:rPr>
          <w:rFonts w:ascii="Arial" w:hAnsi="Arial" w:cs="Arial"/>
          <w:sz w:val="24"/>
          <w:szCs w:val="24"/>
        </w:rPr>
        <w:t>to reach</w:t>
      </w:r>
      <w:r w:rsidR="005E3296" w:rsidRPr="00CD4392">
        <w:rPr>
          <w:rFonts w:ascii="Arial" w:hAnsi="Arial" w:cs="Arial"/>
          <w:sz w:val="24"/>
          <w:szCs w:val="24"/>
        </w:rPr>
        <w:t xml:space="preserve"> the school, particularly if the</w:t>
      </w:r>
      <w:r w:rsidRPr="00CD4392">
        <w:rPr>
          <w:rFonts w:ascii="Arial" w:hAnsi="Arial" w:cs="Arial"/>
          <w:sz w:val="24"/>
          <w:szCs w:val="24"/>
        </w:rPr>
        <w:t xml:space="preserve"> </w:t>
      </w:r>
      <w:r w:rsidR="005E3296" w:rsidRPr="00CD4392">
        <w:rPr>
          <w:rFonts w:ascii="Arial" w:hAnsi="Arial" w:cs="Arial"/>
          <w:sz w:val="24"/>
          <w:szCs w:val="24"/>
        </w:rPr>
        <w:t>unforeseen circumstances affect a large proportion of pupils?</w:t>
      </w:r>
    </w:p>
    <w:p w:rsidR="006E4270" w:rsidRPr="00CD4392" w:rsidRDefault="005E3296" w:rsidP="00CD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If </w:t>
      </w:r>
      <w:r w:rsidR="001C4876" w:rsidRPr="00CD4392">
        <w:rPr>
          <w:rFonts w:ascii="Arial" w:hAnsi="Arial" w:cs="Arial"/>
          <w:sz w:val="24"/>
          <w:szCs w:val="24"/>
        </w:rPr>
        <w:t xml:space="preserve">only </w:t>
      </w:r>
      <w:r w:rsidRPr="00CD4392">
        <w:rPr>
          <w:rFonts w:ascii="Arial" w:hAnsi="Arial" w:cs="Arial"/>
          <w:sz w:val="24"/>
          <w:szCs w:val="24"/>
        </w:rPr>
        <w:t>a limited number of staff and pupils can attend, is the P</w:t>
      </w:r>
      <w:r w:rsidR="00FE46B1" w:rsidRPr="00CD4392">
        <w:rPr>
          <w:rFonts w:ascii="Arial" w:hAnsi="Arial" w:cs="Arial"/>
          <w:sz w:val="24"/>
          <w:szCs w:val="24"/>
        </w:rPr>
        <w:t xml:space="preserve">upil </w:t>
      </w:r>
      <w:r w:rsidRPr="00CD4392">
        <w:rPr>
          <w:rFonts w:ascii="Arial" w:hAnsi="Arial" w:cs="Arial"/>
          <w:sz w:val="24"/>
          <w:szCs w:val="24"/>
        </w:rPr>
        <w:t>T</w:t>
      </w:r>
      <w:r w:rsidR="00FE46B1" w:rsidRPr="00CD4392">
        <w:rPr>
          <w:rFonts w:ascii="Arial" w:hAnsi="Arial" w:cs="Arial"/>
          <w:sz w:val="24"/>
          <w:szCs w:val="24"/>
        </w:rPr>
        <w:t xml:space="preserve">eacher </w:t>
      </w:r>
      <w:r w:rsidRPr="00CD4392">
        <w:rPr>
          <w:rFonts w:ascii="Arial" w:hAnsi="Arial" w:cs="Arial"/>
          <w:sz w:val="24"/>
          <w:szCs w:val="24"/>
        </w:rPr>
        <w:t>R</w:t>
      </w:r>
      <w:r w:rsidR="00FE46B1" w:rsidRPr="00CD4392">
        <w:rPr>
          <w:rFonts w:ascii="Arial" w:hAnsi="Arial" w:cs="Arial"/>
          <w:sz w:val="24"/>
          <w:szCs w:val="24"/>
        </w:rPr>
        <w:t>atio</w:t>
      </w:r>
      <w:r w:rsidRPr="00CD4392">
        <w:rPr>
          <w:rFonts w:ascii="Arial" w:hAnsi="Arial" w:cs="Arial"/>
          <w:sz w:val="24"/>
          <w:szCs w:val="24"/>
        </w:rPr>
        <w:t xml:space="preserve"> acceptable? </w:t>
      </w:r>
    </w:p>
    <w:p w:rsidR="00976724" w:rsidRPr="00CD4392" w:rsidRDefault="006E4270" w:rsidP="00CD439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b/>
          <w:sz w:val="24"/>
          <w:szCs w:val="24"/>
        </w:rPr>
        <w:t>NB;</w:t>
      </w:r>
      <w:r w:rsidRPr="00CD43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46B1" w:rsidRPr="00CD4392">
        <w:rPr>
          <w:rFonts w:ascii="Arial" w:hAnsi="Arial" w:cs="Arial"/>
          <w:sz w:val="24"/>
          <w:szCs w:val="24"/>
        </w:rPr>
        <w:t>Our</w:t>
      </w:r>
      <w:proofErr w:type="gramEnd"/>
      <w:r w:rsidR="00FE46B1" w:rsidRPr="00CD4392">
        <w:rPr>
          <w:rFonts w:ascii="Arial" w:hAnsi="Arial" w:cs="Arial"/>
          <w:sz w:val="24"/>
          <w:szCs w:val="24"/>
        </w:rPr>
        <w:t xml:space="preserve"> maximum classroom size is 3</w:t>
      </w:r>
      <w:r w:rsidR="00E12BCA" w:rsidRPr="00CD4392">
        <w:rPr>
          <w:rFonts w:ascii="Arial" w:hAnsi="Arial" w:cs="Arial"/>
          <w:sz w:val="24"/>
          <w:szCs w:val="24"/>
        </w:rPr>
        <w:t>5</w:t>
      </w:r>
      <w:r w:rsidR="00FE46B1" w:rsidRPr="00CD4392">
        <w:rPr>
          <w:rFonts w:ascii="Arial" w:hAnsi="Arial" w:cs="Arial"/>
          <w:sz w:val="24"/>
          <w:szCs w:val="24"/>
        </w:rPr>
        <w:t>.  Large spaces are</w:t>
      </w:r>
      <w:r w:rsidR="001A3B4E" w:rsidRPr="00CD4392">
        <w:rPr>
          <w:rFonts w:ascii="Arial" w:hAnsi="Arial" w:cs="Arial"/>
          <w:sz w:val="24"/>
          <w:szCs w:val="24"/>
        </w:rPr>
        <w:t xml:space="preserve"> the</w:t>
      </w:r>
      <w:r w:rsidR="00FE46B1" w:rsidRPr="00CD4392">
        <w:rPr>
          <w:rFonts w:ascii="Arial" w:hAnsi="Arial" w:cs="Arial"/>
          <w:sz w:val="24"/>
          <w:szCs w:val="24"/>
        </w:rPr>
        <w:t xml:space="preserve"> dinning hall, common room and hall but these do not all</w:t>
      </w:r>
      <w:r w:rsidRPr="00CD4392">
        <w:rPr>
          <w:rFonts w:ascii="Arial" w:hAnsi="Arial" w:cs="Arial"/>
          <w:sz w:val="24"/>
          <w:szCs w:val="24"/>
        </w:rPr>
        <w:t>ow for effective teaching and learning</w:t>
      </w:r>
      <w:r w:rsidR="00FE46B1" w:rsidRPr="00CD4392">
        <w:rPr>
          <w:rFonts w:ascii="Arial" w:hAnsi="Arial" w:cs="Arial"/>
          <w:sz w:val="24"/>
          <w:szCs w:val="24"/>
        </w:rPr>
        <w:t xml:space="preserve"> and as such the school w</w:t>
      </w:r>
      <w:r w:rsidRPr="00CD4392">
        <w:rPr>
          <w:rFonts w:ascii="Arial" w:hAnsi="Arial" w:cs="Arial"/>
          <w:sz w:val="24"/>
          <w:szCs w:val="24"/>
        </w:rPr>
        <w:t>ould</w:t>
      </w:r>
      <w:r w:rsidR="00FE46B1" w:rsidRPr="00CD4392">
        <w:rPr>
          <w:rFonts w:ascii="Arial" w:hAnsi="Arial" w:cs="Arial"/>
          <w:sz w:val="24"/>
          <w:szCs w:val="24"/>
        </w:rPr>
        <w:t xml:space="preserve"> not be open for its purpose</w:t>
      </w:r>
      <w:r w:rsidRPr="00CD4392">
        <w:rPr>
          <w:rFonts w:ascii="Arial" w:hAnsi="Arial" w:cs="Arial"/>
          <w:sz w:val="24"/>
          <w:szCs w:val="24"/>
        </w:rPr>
        <w:t xml:space="preserve"> if large numbers of pupils were put in these areas owing to staff shortages because of an inability to commute due to adverse weather.</w:t>
      </w:r>
      <w:r w:rsidR="00FE46B1" w:rsidRPr="00CD4392">
        <w:rPr>
          <w:rFonts w:ascii="Arial" w:hAnsi="Arial" w:cs="Arial"/>
          <w:sz w:val="24"/>
          <w:szCs w:val="24"/>
        </w:rPr>
        <w:t xml:space="preserve">  Therefore </w:t>
      </w:r>
      <w:r w:rsidR="001A3B4E" w:rsidRPr="00CD4392">
        <w:rPr>
          <w:rFonts w:ascii="Arial" w:hAnsi="Arial" w:cs="Arial"/>
          <w:sz w:val="24"/>
          <w:szCs w:val="24"/>
        </w:rPr>
        <w:t xml:space="preserve">the </w:t>
      </w:r>
      <w:r w:rsidR="00FE46B1" w:rsidRPr="00CD4392">
        <w:rPr>
          <w:rFonts w:ascii="Arial" w:hAnsi="Arial" w:cs="Arial"/>
          <w:sz w:val="24"/>
          <w:szCs w:val="24"/>
        </w:rPr>
        <w:t>maximum Pupil Teacher</w:t>
      </w:r>
      <w:r w:rsidR="00CD4392">
        <w:rPr>
          <w:rFonts w:ascii="Arial" w:hAnsi="Arial" w:cs="Arial"/>
          <w:sz w:val="24"/>
          <w:szCs w:val="24"/>
        </w:rPr>
        <w:t xml:space="preserve"> Ratio</w:t>
      </w:r>
      <w:r w:rsidR="00976724" w:rsidRPr="00CD4392">
        <w:rPr>
          <w:rFonts w:ascii="Arial" w:hAnsi="Arial" w:cs="Arial"/>
          <w:sz w:val="24"/>
          <w:szCs w:val="24"/>
        </w:rPr>
        <w:t xml:space="preserve"> in the eventuality of an exceptional closure is </w:t>
      </w:r>
      <w:r w:rsidR="001A3B4E" w:rsidRPr="00CD4392">
        <w:rPr>
          <w:rFonts w:ascii="Arial" w:hAnsi="Arial" w:cs="Arial"/>
          <w:sz w:val="24"/>
          <w:szCs w:val="24"/>
        </w:rPr>
        <w:t>1:</w:t>
      </w:r>
      <w:r w:rsidR="00976724" w:rsidRPr="00CD4392">
        <w:rPr>
          <w:rFonts w:ascii="Arial" w:hAnsi="Arial" w:cs="Arial"/>
          <w:sz w:val="24"/>
          <w:szCs w:val="24"/>
        </w:rPr>
        <w:t>3</w:t>
      </w:r>
      <w:r w:rsidR="00E12BCA" w:rsidRPr="00CD4392">
        <w:rPr>
          <w:rFonts w:ascii="Arial" w:hAnsi="Arial" w:cs="Arial"/>
          <w:sz w:val="24"/>
          <w:szCs w:val="24"/>
        </w:rPr>
        <w:t>5</w:t>
      </w:r>
      <w:r w:rsidR="001A3B4E" w:rsidRPr="00CD4392">
        <w:rPr>
          <w:rFonts w:ascii="Arial" w:hAnsi="Arial" w:cs="Arial"/>
          <w:sz w:val="24"/>
          <w:szCs w:val="24"/>
        </w:rPr>
        <w:t xml:space="preserve"> i</w:t>
      </w:r>
      <w:r w:rsidR="00976724" w:rsidRPr="00CD4392">
        <w:rPr>
          <w:rFonts w:ascii="Arial" w:hAnsi="Arial" w:cs="Arial"/>
          <w:sz w:val="24"/>
          <w:szCs w:val="24"/>
        </w:rPr>
        <w:t>f effective Teaching a</w:t>
      </w:r>
      <w:r w:rsidR="005469BA" w:rsidRPr="00CD4392">
        <w:rPr>
          <w:rFonts w:ascii="Arial" w:hAnsi="Arial" w:cs="Arial"/>
          <w:sz w:val="24"/>
          <w:szCs w:val="24"/>
        </w:rPr>
        <w:t xml:space="preserve">nd Learning is to be maintained, albeit with some </w:t>
      </w:r>
      <w:r w:rsidR="00CD4392" w:rsidRPr="00CD4392">
        <w:rPr>
          <w:rFonts w:ascii="Arial" w:hAnsi="Arial" w:cs="Arial"/>
          <w:sz w:val="24"/>
          <w:szCs w:val="24"/>
        </w:rPr>
        <w:t>amendments to normal timetables to take into account practical subjects and safe working class sizes.</w:t>
      </w:r>
    </w:p>
    <w:p w:rsidR="001C4876" w:rsidRPr="00CD4392" w:rsidRDefault="001C4876" w:rsidP="001C48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D6606" w:rsidRPr="00CD4392" w:rsidRDefault="00BD6606" w:rsidP="0005503C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5503C" w:rsidRPr="00CD4392" w:rsidRDefault="001C4876" w:rsidP="0005503C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CD4392">
        <w:rPr>
          <w:rFonts w:ascii="Arial" w:hAnsi="Arial" w:cs="Arial"/>
          <w:b/>
          <w:bCs/>
          <w:sz w:val="24"/>
          <w:szCs w:val="24"/>
        </w:rPr>
        <w:t>If a decision is made to close</w:t>
      </w:r>
      <w:r w:rsidR="006E4270" w:rsidRPr="00CD4392">
        <w:rPr>
          <w:rFonts w:ascii="Arial" w:hAnsi="Arial" w:cs="Arial"/>
          <w:b/>
          <w:bCs/>
          <w:sz w:val="24"/>
          <w:szCs w:val="24"/>
        </w:rPr>
        <w:t>;</w:t>
      </w:r>
      <w:r w:rsidR="0005503C" w:rsidRPr="00CD43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503C" w:rsidRPr="00CD4392" w:rsidRDefault="0005503C" w:rsidP="0005503C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1C4876" w:rsidRPr="00CD4392" w:rsidRDefault="0005503C" w:rsidP="00055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CD4392">
        <w:rPr>
          <w:rFonts w:ascii="Arial" w:hAnsi="Arial" w:cs="Arial"/>
          <w:bCs/>
          <w:sz w:val="24"/>
          <w:szCs w:val="24"/>
        </w:rPr>
        <w:t>T</w:t>
      </w:r>
      <w:r w:rsidR="001C4876" w:rsidRPr="00CD4392">
        <w:rPr>
          <w:rFonts w:ascii="Arial" w:hAnsi="Arial" w:cs="Arial"/>
          <w:sz w:val="24"/>
          <w:szCs w:val="24"/>
        </w:rPr>
        <w:t xml:space="preserve">he </w:t>
      </w:r>
      <w:r w:rsidRPr="00CD4392">
        <w:rPr>
          <w:rFonts w:ascii="Arial" w:hAnsi="Arial" w:cs="Arial"/>
          <w:sz w:val="24"/>
          <w:szCs w:val="24"/>
        </w:rPr>
        <w:t>a</w:t>
      </w:r>
      <w:r w:rsidR="001C4876" w:rsidRPr="00CD4392">
        <w:rPr>
          <w:rFonts w:ascii="Arial" w:hAnsi="Arial" w:cs="Arial"/>
          <w:sz w:val="24"/>
          <w:szCs w:val="24"/>
        </w:rPr>
        <w:t xml:space="preserve">greed means of </w:t>
      </w:r>
      <w:r w:rsidR="002F061B" w:rsidRPr="00CD4392">
        <w:rPr>
          <w:rFonts w:ascii="Arial" w:hAnsi="Arial" w:cs="Arial"/>
          <w:sz w:val="24"/>
          <w:szCs w:val="24"/>
        </w:rPr>
        <w:t>communications</w:t>
      </w:r>
      <w:r w:rsidR="001C4876" w:rsidRPr="00CD4392">
        <w:rPr>
          <w:rFonts w:ascii="Arial" w:hAnsi="Arial" w:cs="Arial"/>
          <w:sz w:val="24"/>
          <w:szCs w:val="24"/>
        </w:rPr>
        <w:t xml:space="preserve"> will be </w:t>
      </w:r>
      <w:r w:rsidR="002F061B" w:rsidRPr="00CD4392">
        <w:rPr>
          <w:rFonts w:ascii="Arial" w:hAnsi="Arial" w:cs="Arial"/>
          <w:sz w:val="24"/>
          <w:szCs w:val="24"/>
        </w:rPr>
        <w:t>implemented to advise</w:t>
      </w:r>
      <w:r w:rsidR="00CD4392">
        <w:rPr>
          <w:rFonts w:ascii="Arial" w:hAnsi="Arial" w:cs="Arial"/>
          <w:sz w:val="24"/>
          <w:szCs w:val="24"/>
        </w:rPr>
        <w:t xml:space="preserve"> and keep informed;</w:t>
      </w:r>
      <w:r w:rsidRPr="00CD4392">
        <w:rPr>
          <w:rFonts w:ascii="Arial" w:hAnsi="Arial" w:cs="Arial"/>
          <w:sz w:val="24"/>
          <w:szCs w:val="24"/>
        </w:rPr>
        <w:t xml:space="preserve"> parents, staff, EA and t</w:t>
      </w:r>
      <w:r w:rsidR="001C4876" w:rsidRPr="00CD4392">
        <w:rPr>
          <w:rFonts w:ascii="Arial" w:hAnsi="Arial" w:cs="Arial"/>
          <w:sz w:val="24"/>
          <w:szCs w:val="24"/>
        </w:rPr>
        <w:t>he Departmen</w:t>
      </w:r>
      <w:r w:rsidR="006E4270" w:rsidRPr="00CD4392">
        <w:rPr>
          <w:rFonts w:ascii="Arial" w:hAnsi="Arial" w:cs="Arial"/>
          <w:sz w:val="24"/>
          <w:szCs w:val="24"/>
        </w:rPr>
        <w:t xml:space="preserve">t of Education.  </w:t>
      </w:r>
      <w:r w:rsidR="001C4876" w:rsidRPr="00CD4392">
        <w:rPr>
          <w:rFonts w:ascii="Arial" w:hAnsi="Arial" w:cs="Arial"/>
          <w:sz w:val="24"/>
          <w:szCs w:val="24"/>
        </w:rPr>
        <w:t xml:space="preserve">The DENI school reference number will </w:t>
      </w:r>
      <w:r w:rsidR="006E4270" w:rsidRPr="00CD4392">
        <w:rPr>
          <w:rFonts w:ascii="Arial" w:hAnsi="Arial" w:cs="Arial"/>
          <w:sz w:val="24"/>
          <w:szCs w:val="24"/>
        </w:rPr>
        <w:t>be quoted in all correspondence</w:t>
      </w:r>
      <w:r w:rsidR="005D4B27" w:rsidRPr="00CD4392">
        <w:rPr>
          <w:rFonts w:ascii="Arial" w:hAnsi="Arial" w:cs="Arial"/>
          <w:sz w:val="24"/>
          <w:szCs w:val="24"/>
        </w:rPr>
        <w:t xml:space="preserve"> – See </w:t>
      </w:r>
      <w:r w:rsidR="00286519" w:rsidRPr="00CD4392">
        <w:rPr>
          <w:rFonts w:ascii="Arial" w:hAnsi="Arial" w:cs="Arial"/>
          <w:sz w:val="24"/>
          <w:szCs w:val="24"/>
        </w:rPr>
        <w:t xml:space="preserve">Table </w:t>
      </w:r>
      <w:r w:rsidR="005D4B27" w:rsidRPr="00CD4392">
        <w:rPr>
          <w:rFonts w:ascii="Arial" w:hAnsi="Arial" w:cs="Arial"/>
          <w:sz w:val="24"/>
          <w:szCs w:val="24"/>
        </w:rPr>
        <w:t xml:space="preserve">A </w:t>
      </w:r>
      <w:r w:rsidR="006E4270" w:rsidRPr="00CD4392">
        <w:rPr>
          <w:rFonts w:ascii="Arial" w:hAnsi="Arial" w:cs="Arial"/>
          <w:sz w:val="24"/>
          <w:szCs w:val="24"/>
        </w:rPr>
        <w:t xml:space="preserve">for a detailed plan of </w:t>
      </w:r>
      <w:r w:rsidR="005D4B27" w:rsidRPr="00CD4392">
        <w:rPr>
          <w:rFonts w:ascii="Arial" w:hAnsi="Arial" w:cs="Arial"/>
          <w:sz w:val="24"/>
          <w:szCs w:val="24"/>
        </w:rPr>
        <w:t xml:space="preserve">Communication protocols in </w:t>
      </w:r>
      <w:r w:rsidR="006E4270" w:rsidRPr="00CD4392">
        <w:rPr>
          <w:rFonts w:ascii="Arial" w:hAnsi="Arial" w:cs="Arial"/>
          <w:sz w:val="24"/>
          <w:szCs w:val="24"/>
        </w:rPr>
        <w:t xml:space="preserve">the </w:t>
      </w:r>
      <w:r w:rsidR="005D4B27" w:rsidRPr="00CD4392">
        <w:rPr>
          <w:rFonts w:ascii="Arial" w:hAnsi="Arial" w:cs="Arial"/>
          <w:sz w:val="24"/>
          <w:szCs w:val="24"/>
        </w:rPr>
        <w:t xml:space="preserve">event of </w:t>
      </w:r>
      <w:r w:rsidR="006E4270" w:rsidRPr="00CD4392">
        <w:rPr>
          <w:rFonts w:ascii="Arial" w:hAnsi="Arial" w:cs="Arial"/>
          <w:sz w:val="24"/>
          <w:szCs w:val="24"/>
        </w:rPr>
        <w:t xml:space="preserve">an </w:t>
      </w:r>
      <w:r w:rsidR="005D4B27" w:rsidRPr="00CD4392">
        <w:rPr>
          <w:rFonts w:ascii="Arial" w:hAnsi="Arial" w:cs="Arial"/>
          <w:sz w:val="24"/>
          <w:szCs w:val="24"/>
        </w:rPr>
        <w:t>E</w:t>
      </w:r>
      <w:r w:rsidR="00286519" w:rsidRPr="00CD4392">
        <w:rPr>
          <w:rFonts w:ascii="Arial" w:hAnsi="Arial" w:cs="Arial"/>
          <w:sz w:val="24"/>
          <w:szCs w:val="24"/>
        </w:rPr>
        <w:t xml:space="preserve">xceptional </w:t>
      </w:r>
      <w:r w:rsidR="005D4B27" w:rsidRPr="00CD4392">
        <w:rPr>
          <w:rFonts w:ascii="Arial" w:hAnsi="Arial" w:cs="Arial"/>
          <w:sz w:val="24"/>
          <w:szCs w:val="24"/>
        </w:rPr>
        <w:t>S</w:t>
      </w:r>
      <w:r w:rsidR="00286519" w:rsidRPr="00CD4392">
        <w:rPr>
          <w:rFonts w:ascii="Arial" w:hAnsi="Arial" w:cs="Arial"/>
          <w:sz w:val="24"/>
          <w:szCs w:val="24"/>
        </w:rPr>
        <w:t xml:space="preserve">chool </w:t>
      </w:r>
      <w:r w:rsidR="005D4B27" w:rsidRPr="00CD4392">
        <w:rPr>
          <w:rFonts w:ascii="Arial" w:hAnsi="Arial" w:cs="Arial"/>
          <w:sz w:val="24"/>
          <w:szCs w:val="24"/>
        </w:rPr>
        <w:t>C</w:t>
      </w:r>
      <w:r w:rsidR="00286519" w:rsidRPr="00CD4392">
        <w:rPr>
          <w:rFonts w:ascii="Arial" w:hAnsi="Arial" w:cs="Arial"/>
          <w:sz w:val="24"/>
          <w:szCs w:val="24"/>
        </w:rPr>
        <w:t>losure</w:t>
      </w:r>
      <w:r w:rsidR="005D4B27" w:rsidRPr="00CD4392">
        <w:rPr>
          <w:rFonts w:ascii="Arial" w:hAnsi="Arial" w:cs="Arial"/>
          <w:sz w:val="24"/>
          <w:szCs w:val="24"/>
        </w:rPr>
        <w:t xml:space="preserve">. </w:t>
      </w:r>
    </w:p>
    <w:p w:rsidR="005D4B27" w:rsidRPr="00CD4392" w:rsidRDefault="00286519" w:rsidP="00055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N</w:t>
      </w:r>
      <w:r w:rsidR="005D4B27" w:rsidRPr="00CD4392">
        <w:rPr>
          <w:rFonts w:ascii="Arial" w:hAnsi="Arial" w:cs="Arial"/>
          <w:sz w:val="24"/>
          <w:szCs w:val="24"/>
        </w:rPr>
        <w:t>otices will be p</w:t>
      </w:r>
      <w:r w:rsidR="00EB6D4B" w:rsidRPr="00CD4392">
        <w:rPr>
          <w:rFonts w:ascii="Arial" w:hAnsi="Arial" w:cs="Arial"/>
          <w:sz w:val="24"/>
          <w:szCs w:val="24"/>
        </w:rPr>
        <w:t>laced on our website, twitter, F</w:t>
      </w:r>
      <w:r w:rsidR="006E4270" w:rsidRPr="00CD4392">
        <w:rPr>
          <w:rFonts w:ascii="Arial" w:hAnsi="Arial" w:cs="Arial"/>
          <w:sz w:val="24"/>
          <w:szCs w:val="24"/>
        </w:rPr>
        <w:t>acebook.  A</w:t>
      </w:r>
      <w:r w:rsidR="005D4B27" w:rsidRPr="00CD4392">
        <w:rPr>
          <w:rFonts w:ascii="Arial" w:hAnsi="Arial" w:cs="Arial"/>
          <w:sz w:val="24"/>
          <w:szCs w:val="24"/>
        </w:rPr>
        <w:t>n email and a text message will be sent</w:t>
      </w:r>
      <w:r w:rsidR="006E4270" w:rsidRPr="00CD4392">
        <w:rPr>
          <w:rFonts w:ascii="Arial" w:hAnsi="Arial" w:cs="Arial"/>
          <w:sz w:val="24"/>
          <w:szCs w:val="24"/>
        </w:rPr>
        <w:t xml:space="preserve"> to parents and staff</w:t>
      </w:r>
      <w:r w:rsidR="005D4B27" w:rsidRPr="00CD4392">
        <w:rPr>
          <w:rFonts w:ascii="Arial" w:hAnsi="Arial" w:cs="Arial"/>
          <w:sz w:val="24"/>
          <w:szCs w:val="24"/>
        </w:rPr>
        <w:t>.  We will also endeavour to get notices on local radio.</w:t>
      </w:r>
    </w:p>
    <w:p w:rsidR="001C4876" w:rsidRPr="00CD4392" w:rsidRDefault="001C4876" w:rsidP="00055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If possible, updates will be provided </w:t>
      </w:r>
      <w:r w:rsidR="002F061B" w:rsidRPr="00CD4392">
        <w:rPr>
          <w:rFonts w:ascii="Arial" w:hAnsi="Arial" w:cs="Arial"/>
          <w:sz w:val="24"/>
          <w:szCs w:val="24"/>
        </w:rPr>
        <w:t>for parents</w:t>
      </w:r>
      <w:r w:rsidRPr="00CD4392">
        <w:rPr>
          <w:rFonts w:ascii="Arial" w:hAnsi="Arial" w:cs="Arial"/>
          <w:sz w:val="24"/>
          <w:szCs w:val="24"/>
        </w:rPr>
        <w:t>/staff at a later time in the day with a view to the “next</w:t>
      </w:r>
      <w:r w:rsidR="0005503C" w:rsidRPr="00CD4392">
        <w:rPr>
          <w:rFonts w:ascii="Arial" w:hAnsi="Arial" w:cs="Arial"/>
          <w:sz w:val="24"/>
          <w:szCs w:val="24"/>
        </w:rPr>
        <w:t xml:space="preserve"> </w:t>
      </w:r>
      <w:r w:rsidRPr="00CD4392">
        <w:rPr>
          <w:rFonts w:ascii="Arial" w:hAnsi="Arial" w:cs="Arial"/>
          <w:sz w:val="24"/>
          <w:szCs w:val="24"/>
        </w:rPr>
        <w:t>day” so that all have time to make suitable family arrangements.</w:t>
      </w:r>
    </w:p>
    <w:p w:rsidR="004F23D2" w:rsidRPr="00CD4392" w:rsidRDefault="00286519" w:rsidP="00286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We will undertake the same process the same evening in respect of closure the next day.  The latest </w:t>
      </w:r>
      <w:r w:rsidR="006E4270" w:rsidRPr="00CD4392">
        <w:rPr>
          <w:rFonts w:ascii="Arial" w:hAnsi="Arial" w:cs="Arial"/>
          <w:sz w:val="24"/>
          <w:szCs w:val="24"/>
        </w:rPr>
        <w:t>this decision will be taken is 4</w:t>
      </w:r>
      <w:r w:rsidRPr="00CD4392">
        <w:rPr>
          <w:rFonts w:ascii="Arial" w:hAnsi="Arial" w:cs="Arial"/>
          <w:sz w:val="24"/>
          <w:szCs w:val="24"/>
        </w:rPr>
        <w:t>pm an</w:t>
      </w:r>
      <w:r w:rsidR="006E4270" w:rsidRPr="00CD4392">
        <w:rPr>
          <w:rFonts w:ascii="Arial" w:hAnsi="Arial" w:cs="Arial"/>
          <w:sz w:val="24"/>
          <w:szCs w:val="24"/>
        </w:rPr>
        <w:t>d communicated by 5</w:t>
      </w:r>
      <w:r w:rsidRPr="00CD4392">
        <w:rPr>
          <w:rFonts w:ascii="Arial" w:hAnsi="Arial" w:cs="Arial"/>
          <w:sz w:val="24"/>
          <w:szCs w:val="24"/>
        </w:rPr>
        <w:t xml:space="preserve">pm.  </w:t>
      </w:r>
    </w:p>
    <w:p w:rsidR="00286519" w:rsidRPr="00CD4392" w:rsidRDefault="00286519" w:rsidP="00286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The telephone tree is for the flow of information from the Principal, not back to the Principal.  Therefore if a decision</w:t>
      </w:r>
      <w:r w:rsidR="00EB6D4B" w:rsidRPr="00CD4392">
        <w:rPr>
          <w:rFonts w:ascii="Arial" w:hAnsi="Arial" w:cs="Arial"/>
          <w:sz w:val="24"/>
          <w:szCs w:val="24"/>
        </w:rPr>
        <w:t xml:space="preserve"> is taken to re-open, </w:t>
      </w:r>
      <w:proofErr w:type="gramStart"/>
      <w:r w:rsidR="00EB6D4B" w:rsidRPr="00CD4392">
        <w:rPr>
          <w:rFonts w:ascii="Arial" w:hAnsi="Arial" w:cs="Arial"/>
          <w:sz w:val="24"/>
          <w:szCs w:val="24"/>
        </w:rPr>
        <w:t xml:space="preserve">staff who </w:t>
      </w:r>
      <w:r w:rsidRPr="00CD4392">
        <w:rPr>
          <w:rFonts w:ascii="Arial" w:hAnsi="Arial" w:cs="Arial"/>
          <w:sz w:val="24"/>
          <w:szCs w:val="24"/>
        </w:rPr>
        <w:t>live</w:t>
      </w:r>
      <w:proofErr w:type="gramEnd"/>
      <w:r w:rsidRPr="00CD4392">
        <w:rPr>
          <w:rFonts w:ascii="Arial" w:hAnsi="Arial" w:cs="Arial"/>
          <w:sz w:val="24"/>
          <w:szCs w:val="24"/>
        </w:rPr>
        <w:t xml:space="preserve"> outside the area of the school who feel they cannot travel to work </w:t>
      </w:r>
      <w:r w:rsidR="006E4270" w:rsidRPr="00CD4392">
        <w:rPr>
          <w:rFonts w:ascii="Arial" w:hAnsi="Arial" w:cs="Arial"/>
          <w:sz w:val="24"/>
          <w:szCs w:val="24"/>
        </w:rPr>
        <w:t xml:space="preserve">owing to local road or weather conditions </w:t>
      </w:r>
      <w:r w:rsidRPr="00CD4392">
        <w:rPr>
          <w:rFonts w:ascii="Arial" w:hAnsi="Arial" w:cs="Arial"/>
          <w:sz w:val="24"/>
          <w:szCs w:val="24"/>
        </w:rPr>
        <w:t xml:space="preserve">should contact </w:t>
      </w:r>
      <w:r w:rsidR="00CD4392">
        <w:rPr>
          <w:rFonts w:ascii="Arial" w:hAnsi="Arial" w:cs="Arial"/>
          <w:sz w:val="24"/>
          <w:szCs w:val="24"/>
        </w:rPr>
        <w:t>MRS CAMPBELL</w:t>
      </w:r>
      <w:r w:rsidRPr="00CD4392">
        <w:rPr>
          <w:rFonts w:ascii="Arial" w:hAnsi="Arial" w:cs="Arial"/>
          <w:sz w:val="24"/>
          <w:szCs w:val="24"/>
        </w:rPr>
        <w:t xml:space="preserve"> or MR WRIGHT </w:t>
      </w:r>
      <w:r w:rsidRPr="00CD4392">
        <w:rPr>
          <w:rFonts w:ascii="Arial" w:hAnsi="Arial" w:cs="Arial"/>
          <w:sz w:val="24"/>
          <w:szCs w:val="24"/>
          <w:u w:val="single"/>
        </w:rPr>
        <w:t>ONLY</w:t>
      </w:r>
      <w:r w:rsidR="006E4270" w:rsidRPr="00CD4392">
        <w:rPr>
          <w:rFonts w:ascii="Arial" w:hAnsi="Arial" w:cs="Arial"/>
          <w:sz w:val="24"/>
          <w:szCs w:val="24"/>
        </w:rPr>
        <w:t xml:space="preserve"> by telephone</w:t>
      </w:r>
      <w:r w:rsidRPr="00CD4392">
        <w:rPr>
          <w:rFonts w:ascii="Arial" w:hAnsi="Arial" w:cs="Arial"/>
          <w:sz w:val="24"/>
          <w:szCs w:val="24"/>
        </w:rPr>
        <w:t>.</w:t>
      </w:r>
    </w:p>
    <w:p w:rsidR="00CA2FB7" w:rsidRPr="00CD4392" w:rsidRDefault="00CA2FB7" w:rsidP="00DD1659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44D03" w:rsidRPr="00CD4392" w:rsidRDefault="00644D03" w:rsidP="00DD1659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392">
        <w:rPr>
          <w:rFonts w:ascii="Arial" w:hAnsi="Arial" w:cs="Arial"/>
          <w:b/>
          <w:sz w:val="24"/>
          <w:szCs w:val="24"/>
          <w:u w:val="single"/>
        </w:rPr>
        <w:t>Table A – Communication Plan in the event of a School Closure</w:t>
      </w:r>
    </w:p>
    <w:p w:rsidR="00644D03" w:rsidRPr="00CD4392" w:rsidRDefault="00644D03" w:rsidP="00DD1659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A2FB7" w:rsidRPr="00CD4392" w:rsidRDefault="0087236D" w:rsidP="00DD1659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CD4392">
        <w:rPr>
          <w:rFonts w:ascii="Arial" w:hAnsi="Arial" w:cs="Arial"/>
          <w:b/>
          <w:sz w:val="24"/>
          <w:szCs w:val="24"/>
        </w:rPr>
        <w:t>T</w:t>
      </w:r>
      <w:r w:rsidR="00CA2FB7" w:rsidRPr="00CD4392">
        <w:rPr>
          <w:rFonts w:ascii="Arial" w:hAnsi="Arial" w:cs="Arial"/>
          <w:b/>
          <w:sz w:val="24"/>
          <w:szCs w:val="24"/>
        </w:rPr>
        <w:t>he Principal will contact</w:t>
      </w:r>
      <w:r w:rsidR="00CD4392">
        <w:rPr>
          <w:rFonts w:ascii="Arial" w:hAnsi="Arial" w:cs="Arial"/>
          <w:b/>
          <w:sz w:val="24"/>
          <w:szCs w:val="24"/>
        </w:rPr>
        <w:t>:</w:t>
      </w:r>
    </w:p>
    <w:p w:rsidR="00DE3732" w:rsidRPr="00CD4392" w:rsidRDefault="00DE3732" w:rsidP="00DD1659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124"/>
        <w:gridCol w:w="2813"/>
        <w:gridCol w:w="2777"/>
      </w:tblGrid>
      <w:tr w:rsidR="00575059" w:rsidRPr="00CD4392" w:rsidTr="00DE3732">
        <w:tc>
          <w:tcPr>
            <w:tcW w:w="2808" w:type="dxa"/>
          </w:tcPr>
          <w:p w:rsidR="00575059" w:rsidRPr="00CD4392" w:rsidRDefault="00644D03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r w:rsidR="00575059" w:rsidRPr="00CD4392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2937" w:type="dxa"/>
            <w:gridSpan w:val="2"/>
          </w:tcPr>
          <w:p w:rsidR="00575059" w:rsidRPr="00CD4392" w:rsidRDefault="00575059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Deputy Contact</w:t>
            </w:r>
          </w:p>
          <w:p w:rsidR="00575059" w:rsidRPr="00CD4392" w:rsidRDefault="00575059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(If first contact is not available)</w:t>
            </w:r>
          </w:p>
        </w:tc>
        <w:tc>
          <w:tcPr>
            <w:tcW w:w="2777" w:type="dxa"/>
          </w:tcPr>
          <w:p w:rsidR="00575059" w:rsidRPr="00CD4392" w:rsidRDefault="00575059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The Contact will:</w:t>
            </w:r>
          </w:p>
        </w:tc>
      </w:tr>
      <w:tr w:rsidR="005E6438" w:rsidRPr="00CD4392" w:rsidTr="005E6438">
        <w:tc>
          <w:tcPr>
            <w:tcW w:w="8522" w:type="dxa"/>
            <w:gridSpan w:val="4"/>
          </w:tcPr>
          <w:p w:rsidR="005E6438" w:rsidRPr="00CD4392" w:rsidRDefault="005E6438" w:rsidP="005E6438">
            <w:pPr>
              <w:pStyle w:val="ListParagraph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D4392">
              <w:rPr>
                <w:rFonts w:ascii="Arial" w:hAnsi="Arial" w:cs="Arial"/>
                <w:sz w:val="24"/>
                <w:szCs w:val="24"/>
                <w:lang w:val="pt-PT"/>
              </w:rPr>
              <w:t>DE at curriculum.supportteam@deni.gov.uk</w:t>
            </w:r>
          </w:p>
        </w:tc>
      </w:tr>
      <w:tr w:rsidR="005E6438" w:rsidRPr="00CD4392" w:rsidTr="005E6438">
        <w:tc>
          <w:tcPr>
            <w:tcW w:w="8522" w:type="dxa"/>
            <w:gridSpan w:val="4"/>
          </w:tcPr>
          <w:p w:rsidR="005E6438" w:rsidRPr="00CD4392" w:rsidRDefault="005E6438" w:rsidP="005E6438">
            <w:pPr>
              <w:pStyle w:val="ListParagraph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 Chair of the Board of Governors</w:t>
            </w:r>
          </w:p>
        </w:tc>
      </w:tr>
      <w:tr w:rsidR="00575059" w:rsidRPr="00CD4392" w:rsidTr="00431209">
        <w:tc>
          <w:tcPr>
            <w:tcW w:w="2932" w:type="dxa"/>
            <w:gridSpan w:val="2"/>
          </w:tcPr>
          <w:p w:rsidR="00575059" w:rsidRPr="00CD4392" w:rsidRDefault="00431209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</w:t>
            </w:r>
            <w:r w:rsidR="00575059" w:rsidRPr="00CD4392">
              <w:rPr>
                <w:rFonts w:ascii="Arial" w:hAnsi="Arial" w:cs="Arial"/>
                <w:sz w:val="24"/>
                <w:szCs w:val="24"/>
              </w:rPr>
              <w:t xml:space="preserve"> McClelland</w:t>
            </w:r>
          </w:p>
        </w:tc>
        <w:tc>
          <w:tcPr>
            <w:tcW w:w="2813" w:type="dxa"/>
          </w:tcPr>
          <w:p w:rsidR="00575059" w:rsidRPr="00CD4392" w:rsidRDefault="00431209" w:rsidP="004312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575059" w:rsidRPr="00CD4392">
              <w:rPr>
                <w:rFonts w:ascii="Arial" w:hAnsi="Arial" w:cs="Arial"/>
                <w:sz w:val="24"/>
                <w:szCs w:val="24"/>
              </w:rPr>
              <w:t>Tumilson</w:t>
            </w:r>
          </w:p>
        </w:tc>
        <w:tc>
          <w:tcPr>
            <w:tcW w:w="2777" w:type="dxa"/>
          </w:tcPr>
          <w:p w:rsidR="00575059" w:rsidRPr="00CD4392" w:rsidRDefault="00575059" w:rsidP="00644D0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Send text messages and emails to parents to advise of closure and update later in the day</w:t>
            </w:r>
          </w:p>
        </w:tc>
      </w:tr>
      <w:tr w:rsidR="00CD4392" w:rsidRPr="00CD4392" w:rsidTr="00431209">
        <w:tc>
          <w:tcPr>
            <w:tcW w:w="2932" w:type="dxa"/>
            <w:gridSpan w:val="2"/>
          </w:tcPr>
          <w:p w:rsidR="00CD4392" w:rsidRPr="00CD4392" w:rsidRDefault="00431209" w:rsidP="004312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CD4392" w:rsidRPr="00CD4392">
              <w:rPr>
                <w:rFonts w:ascii="Arial" w:hAnsi="Arial" w:cs="Arial"/>
                <w:sz w:val="24"/>
                <w:szCs w:val="24"/>
              </w:rPr>
              <w:t>McLaren</w:t>
            </w:r>
          </w:p>
        </w:tc>
        <w:tc>
          <w:tcPr>
            <w:tcW w:w="2813" w:type="dxa"/>
          </w:tcPr>
          <w:p w:rsidR="00CD4392" w:rsidRPr="00CD4392" w:rsidRDefault="00431209" w:rsidP="00644D0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CD4392">
              <w:rPr>
                <w:rFonts w:ascii="Arial" w:hAnsi="Arial" w:cs="Arial"/>
                <w:sz w:val="24"/>
                <w:szCs w:val="24"/>
              </w:rPr>
              <w:t xml:space="preserve"> Wright</w:t>
            </w:r>
          </w:p>
        </w:tc>
        <w:tc>
          <w:tcPr>
            <w:tcW w:w="2777" w:type="dxa"/>
          </w:tcPr>
          <w:p w:rsidR="00CD4392" w:rsidRPr="00CD4392" w:rsidRDefault="00CD4392" w:rsidP="00DE37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school transport, catering and cleaning services </w:t>
            </w:r>
          </w:p>
        </w:tc>
      </w:tr>
      <w:tr w:rsidR="00575059" w:rsidRPr="00CD4392" w:rsidTr="00431209">
        <w:tc>
          <w:tcPr>
            <w:tcW w:w="2932" w:type="dxa"/>
            <w:gridSpan w:val="2"/>
          </w:tcPr>
          <w:p w:rsidR="00575059" w:rsidRPr="00CD4392" w:rsidRDefault="00431209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575059" w:rsidRPr="00CD4392">
              <w:rPr>
                <w:rFonts w:ascii="Arial" w:hAnsi="Arial" w:cs="Arial"/>
                <w:sz w:val="24"/>
                <w:szCs w:val="24"/>
              </w:rPr>
              <w:t xml:space="preserve"> Fenton</w:t>
            </w:r>
          </w:p>
        </w:tc>
        <w:tc>
          <w:tcPr>
            <w:tcW w:w="2813" w:type="dxa"/>
          </w:tcPr>
          <w:p w:rsidR="00575059" w:rsidRPr="00CD4392" w:rsidRDefault="00431209" w:rsidP="00644D0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  <w:r w:rsidR="00644D03" w:rsidRPr="00CD4392">
              <w:rPr>
                <w:rFonts w:ascii="Arial" w:hAnsi="Arial" w:cs="Arial"/>
                <w:sz w:val="24"/>
                <w:szCs w:val="24"/>
              </w:rPr>
              <w:t xml:space="preserve"> McLaren</w:t>
            </w:r>
          </w:p>
        </w:tc>
        <w:tc>
          <w:tcPr>
            <w:tcW w:w="2777" w:type="dxa"/>
          </w:tcPr>
          <w:p w:rsidR="00575059" w:rsidRPr="00CD4392" w:rsidRDefault="00DE3732" w:rsidP="00DE37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Update; the Website, Twitter and Facebook</w:t>
            </w:r>
          </w:p>
        </w:tc>
      </w:tr>
      <w:tr w:rsidR="00575059" w:rsidRPr="00CD4392" w:rsidTr="00431209">
        <w:tc>
          <w:tcPr>
            <w:tcW w:w="2932" w:type="dxa"/>
            <w:gridSpan w:val="2"/>
          </w:tcPr>
          <w:p w:rsidR="00575059" w:rsidRPr="00CD4392" w:rsidRDefault="00DE3732" w:rsidP="00DE3732">
            <w:pPr>
              <w:pStyle w:val="ListParagraph"/>
              <w:tabs>
                <w:tab w:val="left" w:pos="112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The SLT – </w:t>
            </w:r>
            <w:r w:rsidR="00431209">
              <w:rPr>
                <w:rFonts w:ascii="Arial" w:hAnsi="Arial" w:cs="Arial"/>
                <w:sz w:val="24"/>
                <w:szCs w:val="24"/>
              </w:rPr>
              <w:t>Mr Wright</w:t>
            </w:r>
          </w:p>
          <w:p w:rsidR="005469BA" w:rsidRPr="00CD4392" w:rsidRDefault="00DE3732" w:rsidP="00DE3732">
            <w:pPr>
              <w:pStyle w:val="ListParagraph"/>
              <w:tabs>
                <w:tab w:val="left" w:pos="112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31209">
              <w:rPr>
                <w:rFonts w:ascii="Arial" w:hAnsi="Arial" w:cs="Arial"/>
                <w:sz w:val="24"/>
                <w:szCs w:val="24"/>
              </w:rPr>
              <w:t>Mrs Logan</w:t>
            </w:r>
          </w:p>
          <w:p w:rsidR="00CD4392" w:rsidRDefault="005469BA" w:rsidP="005469BA">
            <w:pPr>
              <w:pStyle w:val="ListParagraph"/>
              <w:tabs>
                <w:tab w:val="left" w:pos="112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31209">
              <w:rPr>
                <w:rFonts w:ascii="Arial" w:hAnsi="Arial" w:cs="Arial"/>
                <w:sz w:val="24"/>
                <w:szCs w:val="24"/>
              </w:rPr>
              <w:t>Mrs Leitch</w:t>
            </w:r>
          </w:p>
          <w:p w:rsidR="00DE3732" w:rsidRPr="00CD4392" w:rsidRDefault="00CD4392" w:rsidP="00CD4392">
            <w:pPr>
              <w:pStyle w:val="ListParagraph"/>
              <w:tabs>
                <w:tab w:val="left" w:pos="112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31209">
              <w:rPr>
                <w:rFonts w:ascii="Arial" w:hAnsi="Arial" w:cs="Arial"/>
                <w:sz w:val="24"/>
                <w:szCs w:val="24"/>
              </w:rPr>
              <w:t xml:space="preserve">         Ms Boyd</w:t>
            </w:r>
          </w:p>
          <w:p w:rsidR="00DE3732" w:rsidRPr="00CD4392" w:rsidRDefault="00CD4392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31209">
              <w:rPr>
                <w:rFonts w:ascii="Arial" w:hAnsi="Arial" w:cs="Arial"/>
                <w:sz w:val="24"/>
                <w:szCs w:val="24"/>
              </w:rPr>
              <w:t>Mrs Graham</w:t>
            </w:r>
          </w:p>
          <w:p w:rsidR="00DE3732" w:rsidRPr="00CD4392" w:rsidRDefault="00CD4392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31209">
              <w:rPr>
                <w:rFonts w:ascii="Arial" w:hAnsi="Arial" w:cs="Arial"/>
                <w:sz w:val="24"/>
                <w:szCs w:val="24"/>
              </w:rPr>
              <w:t>Mrs Campbell</w:t>
            </w:r>
          </w:p>
          <w:p w:rsidR="00DE3732" w:rsidRPr="00CD4392" w:rsidRDefault="00CD4392" w:rsidP="004312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31209">
              <w:rPr>
                <w:rFonts w:ascii="Arial" w:hAnsi="Arial" w:cs="Arial"/>
                <w:sz w:val="24"/>
                <w:szCs w:val="24"/>
              </w:rPr>
              <w:t>Mrs Houston</w:t>
            </w:r>
            <w:r w:rsidR="006E4270" w:rsidRPr="00CD43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</w:tcPr>
          <w:p w:rsidR="00575059" w:rsidRPr="00CD4392" w:rsidRDefault="00575059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E3732" w:rsidRPr="00CD4392" w:rsidRDefault="00DE3732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777" w:type="dxa"/>
          </w:tcPr>
          <w:p w:rsidR="00575059" w:rsidRPr="00CD4392" w:rsidRDefault="00DE3732" w:rsidP="00DD165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Will enact the telephone tree</w:t>
            </w:r>
          </w:p>
        </w:tc>
      </w:tr>
      <w:tr w:rsidR="005E6438" w:rsidRPr="00CD4392" w:rsidTr="005E6438">
        <w:tc>
          <w:tcPr>
            <w:tcW w:w="8522" w:type="dxa"/>
            <w:gridSpan w:val="4"/>
          </w:tcPr>
          <w:p w:rsidR="005E6438" w:rsidRPr="00CD4392" w:rsidRDefault="005E6438" w:rsidP="005E6438">
            <w:pPr>
              <w:pStyle w:val="ListParagraph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The BBC by email and complete the school closure via the </w:t>
            </w:r>
            <w:proofErr w:type="spellStart"/>
            <w:r w:rsidRPr="00CD4392">
              <w:rPr>
                <w:rFonts w:ascii="Arial" w:hAnsi="Arial" w:cs="Arial"/>
                <w:sz w:val="24"/>
                <w:szCs w:val="24"/>
              </w:rPr>
              <w:t>MySchool</w:t>
            </w:r>
            <w:proofErr w:type="spellEnd"/>
            <w:r w:rsidRPr="00CD4392">
              <w:rPr>
                <w:rFonts w:ascii="Arial" w:hAnsi="Arial" w:cs="Arial"/>
                <w:sz w:val="24"/>
                <w:szCs w:val="24"/>
              </w:rPr>
              <w:t xml:space="preserve"> Function</w:t>
            </w:r>
          </w:p>
        </w:tc>
      </w:tr>
      <w:tr w:rsidR="005E6438" w:rsidRPr="00CD4392" w:rsidTr="005E6438">
        <w:tc>
          <w:tcPr>
            <w:tcW w:w="8522" w:type="dxa"/>
            <w:gridSpan w:val="4"/>
          </w:tcPr>
          <w:p w:rsidR="005E6438" w:rsidRPr="00CD4392" w:rsidRDefault="005E6438" w:rsidP="005E6438">
            <w:pPr>
              <w:pStyle w:val="ListParagraph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 Education Authority – School Link Officer</w:t>
            </w:r>
          </w:p>
        </w:tc>
      </w:tr>
    </w:tbl>
    <w:p w:rsidR="00644D03" w:rsidRPr="00CD4392" w:rsidRDefault="00644D03" w:rsidP="00644D03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44D03" w:rsidRPr="00CD4392" w:rsidRDefault="00644D03" w:rsidP="00644D03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D6606" w:rsidRPr="00CD4392" w:rsidRDefault="00BD6606">
      <w:pPr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br w:type="page"/>
      </w:r>
    </w:p>
    <w:p w:rsidR="005D4B27" w:rsidRPr="00CD4392" w:rsidRDefault="005D4B27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D4392">
        <w:rPr>
          <w:rFonts w:ascii="Arial" w:hAnsi="Arial" w:cs="Arial"/>
          <w:b/>
          <w:sz w:val="24"/>
          <w:szCs w:val="24"/>
          <w:u w:val="single"/>
        </w:rPr>
        <w:t>PRACTICES RELATING TO EXCEPTIONAL CLOSURE</w:t>
      </w:r>
      <w:r w:rsidR="00286519" w:rsidRPr="00CD4392">
        <w:rPr>
          <w:rFonts w:ascii="Arial" w:hAnsi="Arial" w:cs="Arial"/>
          <w:b/>
          <w:sz w:val="24"/>
          <w:szCs w:val="24"/>
          <w:u w:val="single"/>
        </w:rPr>
        <w:t xml:space="preserve"> FOR SEVERE WEATHER</w:t>
      </w:r>
    </w:p>
    <w:p w:rsidR="005D4B27" w:rsidRPr="00CD4392" w:rsidRDefault="005D4B27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5D4B27" w:rsidRPr="00CD4392" w:rsidRDefault="005D4B27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In preparation to plan to deal with a possible Exceptional Closure due to severe weather.</w:t>
      </w:r>
    </w:p>
    <w:p w:rsidR="005D4B27" w:rsidRPr="00CD4392" w:rsidRDefault="005D4B27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5D4B27" w:rsidRPr="00CD4392" w:rsidRDefault="005D4B27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302708" w:rsidRPr="00CD4392" w:rsidRDefault="0005503C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D4392">
        <w:rPr>
          <w:rFonts w:ascii="Arial" w:hAnsi="Arial" w:cs="Arial"/>
          <w:b/>
          <w:sz w:val="24"/>
          <w:szCs w:val="24"/>
        </w:rPr>
        <w:t>To be ready for exceptional closure t</w:t>
      </w:r>
      <w:r w:rsidR="00274189" w:rsidRPr="00CD4392">
        <w:rPr>
          <w:rFonts w:ascii="Arial" w:hAnsi="Arial" w:cs="Arial"/>
          <w:b/>
          <w:sz w:val="24"/>
          <w:szCs w:val="24"/>
        </w:rPr>
        <w:t>he school will</w:t>
      </w:r>
      <w:r w:rsidR="005E6438" w:rsidRPr="00CD4392">
        <w:rPr>
          <w:rFonts w:ascii="Arial" w:hAnsi="Arial" w:cs="Arial"/>
          <w:b/>
          <w:sz w:val="24"/>
          <w:szCs w:val="24"/>
        </w:rPr>
        <w:t>;</w:t>
      </w:r>
      <w:r w:rsidR="00274189" w:rsidRPr="00CD4392">
        <w:rPr>
          <w:rFonts w:ascii="Arial" w:hAnsi="Arial" w:cs="Arial"/>
          <w:b/>
          <w:sz w:val="24"/>
          <w:szCs w:val="24"/>
        </w:rPr>
        <w:t xml:space="preserve"> </w:t>
      </w:r>
    </w:p>
    <w:p w:rsidR="00302708" w:rsidRPr="00CD4392" w:rsidRDefault="00302708" w:rsidP="001C48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74189" w:rsidRPr="00CD4392" w:rsidRDefault="0005503C" w:rsidP="000550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M</w:t>
      </w:r>
      <w:r w:rsidR="00274189" w:rsidRPr="00CD4392">
        <w:rPr>
          <w:rFonts w:ascii="Arial" w:hAnsi="Arial" w:cs="Arial"/>
          <w:sz w:val="24"/>
          <w:szCs w:val="24"/>
        </w:rPr>
        <w:t>aintain up to date contact detai</w:t>
      </w:r>
      <w:r w:rsidR="00DE2C0E" w:rsidRPr="00CD4392">
        <w:rPr>
          <w:rFonts w:ascii="Arial" w:hAnsi="Arial" w:cs="Arial"/>
          <w:sz w:val="24"/>
          <w:szCs w:val="24"/>
        </w:rPr>
        <w:t>ls for all parents, staff and rele</w:t>
      </w:r>
      <w:r w:rsidR="00274189" w:rsidRPr="00CD4392">
        <w:rPr>
          <w:rFonts w:ascii="Arial" w:hAnsi="Arial" w:cs="Arial"/>
          <w:sz w:val="24"/>
          <w:szCs w:val="24"/>
        </w:rPr>
        <w:t>vant EA</w:t>
      </w:r>
      <w:r w:rsidR="00E81F18" w:rsidRPr="00CD4392">
        <w:rPr>
          <w:rFonts w:ascii="Arial" w:hAnsi="Arial" w:cs="Arial"/>
          <w:sz w:val="24"/>
          <w:szCs w:val="24"/>
        </w:rPr>
        <w:t>/D</w:t>
      </w:r>
      <w:r w:rsidR="00CD4392">
        <w:rPr>
          <w:rFonts w:ascii="Arial" w:hAnsi="Arial" w:cs="Arial"/>
          <w:sz w:val="24"/>
          <w:szCs w:val="24"/>
        </w:rPr>
        <w:t>ENI</w:t>
      </w:r>
      <w:r w:rsidR="00E81F18" w:rsidRPr="00CD4392">
        <w:rPr>
          <w:rFonts w:ascii="Arial" w:hAnsi="Arial" w:cs="Arial"/>
          <w:sz w:val="24"/>
          <w:szCs w:val="24"/>
        </w:rPr>
        <w:t xml:space="preserve"> staff and the EAs’ School</w:t>
      </w:r>
      <w:r w:rsidR="00DE2C0E" w:rsidRPr="00CD4392">
        <w:rPr>
          <w:rFonts w:ascii="Arial" w:hAnsi="Arial" w:cs="Arial"/>
          <w:sz w:val="24"/>
          <w:szCs w:val="24"/>
        </w:rPr>
        <w:t xml:space="preserve"> </w:t>
      </w:r>
      <w:r w:rsidR="00E81F18" w:rsidRPr="00CD4392">
        <w:rPr>
          <w:rFonts w:ascii="Arial" w:hAnsi="Arial" w:cs="Arial"/>
          <w:sz w:val="24"/>
          <w:szCs w:val="24"/>
        </w:rPr>
        <w:t xml:space="preserve">Transport Service. </w:t>
      </w:r>
    </w:p>
    <w:p w:rsidR="00302708" w:rsidRPr="00CD4392" w:rsidRDefault="00E81F18" w:rsidP="000550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Have </w:t>
      </w:r>
      <w:r w:rsidR="00302708" w:rsidRPr="00CD4392">
        <w:rPr>
          <w:rFonts w:ascii="Arial" w:hAnsi="Arial" w:cs="Arial"/>
          <w:sz w:val="24"/>
          <w:szCs w:val="24"/>
        </w:rPr>
        <w:t>procedures</w:t>
      </w:r>
      <w:r w:rsidRPr="00CD4392">
        <w:rPr>
          <w:rFonts w:ascii="Arial" w:hAnsi="Arial" w:cs="Arial"/>
          <w:sz w:val="24"/>
          <w:szCs w:val="24"/>
        </w:rPr>
        <w:t xml:space="preserve"> in </w:t>
      </w:r>
      <w:r w:rsidR="002F061B" w:rsidRPr="00CD4392">
        <w:rPr>
          <w:rFonts w:ascii="Arial" w:hAnsi="Arial" w:cs="Arial"/>
          <w:sz w:val="24"/>
          <w:szCs w:val="24"/>
        </w:rPr>
        <w:t>place to</w:t>
      </w:r>
      <w:r w:rsidR="00302708" w:rsidRPr="00CD4392">
        <w:rPr>
          <w:rFonts w:ascii="Arial" w:hAnsi="Arial" w:cs="Arial"/>
          <w:sz w:val="24"/>
          <w:szCs w:val="24"/>
        </w:rPr>
        <w:t xml:space="preserve"> ensure that the Principal and staff</w:t>
      </w:r>
      <w:r w:rsidR="0005503C" w:rsidRPr="00CD4392">
        <w:rPr>
          <w:rFonts w:ascii="Arial" w:hAnsi="Arial" w:cs="Arial"/>
          <w:sz w:val="24"/>
          <w:szCs w:val="24"/>
        </w:rPr>
        <w:t xml:space="preserve"> </w:t>
      </w:r>
      <w:r w:rsidR="00302708" w:rsidRPr="00CD4392">
        <w:rPr>
          <w:rFonts w:ascii="Arial" w:hAnsi="Arial" w:cs="Arial"/>
          <w:sz w:val="24"/>
          <w:szCs w:val="24"/>
        </w:rPr>
        <w:t>have an effective means of 2-way communication to</w:t>
      </w:r>
      <w:r w:rsidR="0005503C" w:rsidRPr="00CD4392">
        <w:rPr>
          <w:rFonts w:ascii="Arial" w:hAnsi="Arial" w:cs="Arial"/>
          <w:sz w:val="24"/>
          <w:szCs w:val="24"/>
        </w:rPr>
        <w:t xml:space="preserve"> </w:t>
      </w:r>
      <w:r w:rsidR="00302708" w:rsidRPr="00CD4392">
        <w:rPr>
          <w:rFonts w:ascii="Arial" w:hAnsi="Arial" w:cs="Arial"/>
          <w:sz w:val="24"/>
          <w:szCs w:val="24"/>
        </w:rPr>
        <w:t>determine the level of attendance.</w:t>
      </w:r>
    </w:p>
    <w:p w:rsidR="00302708" w:rsidRPr="00CD4392" w:rsidRDefault="00302708" w:rsidP="000550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Prepare a risk </w:t>
      </w:r>
      <w:r w:rsidR="002F061B" w:rsidRPr="00CD4392">
        <w:rPr>
          <w:rFonts w:ascii="Arial" w:hAnsi="Arial" w:cs="Arial"/>
          <w:sz w:val="24"/>
          <w:szCs w:val="24"/>
        </w:rPr>
        <w:t>assessment, which</w:t>
      </w:r>
      <w:r w:rsidR="0005503C" w:rsidRPr="00CD4392">
        <w:rPr>
          <w:rFonts w:ascii="Arial" w:hAnsi="Arial" w:cs="Arial"/>
          <w:sz w:val="24"/>
          <w:szCs w:val="24"/>
        </w:rPr>
        <w:t xml:space="preserve"> considers the foreseeable </w:t>
      </w:r>
      <w:r w:rsidRPr="00CD4392">
        <w:rPr>
          <w:rFonts w:ascii="Arial" w:hAnsi="Arial" w:cs="Arial"/>
          <w:sz w:val="24"/>
          <w:szCs w:val="24"/>
        </w:rPr>
        <w:t>risks at times of severe weather.</w:t>
      </w:r>
    </w:p>
    <w:p w:rsidR="00302708" w:rsidRPr="00CD4392" w:rsidRDefault="00302708" w:rsidP="003027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Prepare and maintain local contact details for the following</w:t>
      </w:r>
      <w:r w:rsidR="0005503C" w:rsidRPr="00CD4392">
        <w:rPr>
          <w:rFonts w:ascii="Arial" w:hAnsi="Arial" w:cs="Arial"/>
          <w:sz w:val="24"/>
          <w:szCs w:val="24"/>
        </w:rPr>
        <w:t xml:space="preserve"> </w:t>
      </w:r>
      <w:r w:rsidRPr="00CD4392">
        <w:rPr>
          <w:rFonts w:ascii="Arial" w:hAnsi="Arial" w:cs="Arial"/>
          <w:sz w:val="24"/>
          <w:szCs w:val="24"/>
        </w:rPr>
        <w:t>services:</w:t>
      </w:r>
    </w:p>
    <w:p w:rsidR="00302708" w:rsidRPr="00CD4392" w:rsidRDefault="00302708" w:rsidP="004F2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414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Meteorological Service</w:t>
      </w:r>
    </w:p>
    <w:p w:rsidR="00302708" w:rsidRPr="00CD4392" w:rsidRDefault="00302708" w:rsidP="004F2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414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N.I Water</w:t>
      </w:r>
    </w:p>
    <w:p w:rsidR="00302708" w:rsidRPr="00CD4392" w:rsidRDefault="00302708" w:rsidP="004F2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414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Road Service</w:t>
      </w:r>
    </w:p>
    <w:p w:rsidR="00302708" w:rsidRPr="00CD4392" w:rsidRDefault="00302708" w:rsidP="004F2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414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Education </w:t>
      </w:r>
      <w:r w:rsidR="00E81F18" w:rsidRPr="00CD4392">
        <w:rPr>
          <w:rFonts w:ascii="Arial" w:hAnsi="Arial" w:cs="Arial"/>
          <w:sz w:val="24"/>
          <w:szCs w:val="24"/>
        </w:rPr>
        <w:t xml:space="preserve">Authority </w:t>
      </w:r>
    </w:p>
    <w:p w:rsidR="00302708" w:rsidRPr="00CD4392" w:rsidRDefault="00302708" w:rsidP="004F2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414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Department of Education</w:t>
      </w:r>
    </w:p>
    <w:p w:rsidR="00274189" w:rsidRPr="00CD4392" w:rsidRDefault="00274189" w:rsidP="001C48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74189" w:rsidRPr="00CD4392" w:rsidRDefault="0005503C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D4392">
        <w:rPr>
          <w:rFonts w:ascii="Arial" w:hAnsi="Arial" w:cs="Arial"/>
          <w:b/>
          <w:sz w:val="24"/>
          <w:szCs w:val="24"/>
        </w:rPr>
        <w:t xml:space="preserve">To be ready for exceptional closure </w:t>
      </w:r>
      <w:proofErr w:type="spellStart"/>
      <w:r w:rsidR="00274189" w:rsidRPr="00CD4392">
        <w:rPr>
          <w:rFonts w:ascii="Arial" w:hAnsi="Arial" w:cs="Arial"/>
          <w:b/>
          <w:sz w:val="24"/>
          <w:szCs w:val="24"/>
        </w:rPr>
        <w:t>Ameyfm</w:t>
      </w:r>
      <w:proofErr w:type="spellEnd"/>
      <w:r w:rsidR="00274189" w:rsidRPr="00CD4392">
        <w:rPr>
          <w:rFonts w:ascii="Arial" w:hAnsi="Arial" w:cs="Arial"/>
          <w:b/>
          <w:sz w:val="24"/>
          <w:szCs w:val="24"/>
        </w:rPr>
        <w:t xml:space="preserve"> will</w:t>
      </w:r>
      <w:r w:rsidR="00CD4392">
        <w:rPr>
          <w:rFonts w:ascii="Arial" w:hAnsi="Arial" w:cs="Arial"/>
          <w:b/>
          <w:sz w:val="24"/>
          <w:szCs w:val="24"/>
        </w:rPr>
        <w:t>;</w:t>
      </w:r>
    </w:p>
    <w:p w:rsidR="00274189" w:rsidRPr="00CD4392" w:rsidRDefault="00274189" w:rsidP="001C48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74189" w:rsidRPr="00CD4392" w:rsidRDefault="0005503C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C</w:t>
      </w:r>
      <w:r w:rsidR="00274189" w:rsidRPr="00CD4392">
        <w:rPr>
          <w:rFonts w:ascii="Arial" w:hAnsi="Arial" w:cs="Arial"/>
          <w:sz w:val="24"/>
          <w:szCs w:val="24"/>
        </w:rPr>
        <w:t>heck and maintain appropriate levels of fuel oil.</w:t>
      </w:r>
    </w:p>
    <w:p w:rsidR="00274189" w:rsidRPr="00CD4392" w:rsidRDefault="00274189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Check fuel level frequently during severe weather</w:t>
      </w:r>
      <w:r w:rsidR="0005503C" w:rsidRPr="00CD4392">
        <w:rPr>
          <w:rFonts w:ascii="Arial" w:hAnsi="Arial" w:cs="Arial"/>
          <w:sz w:val="24"/>
          <w:szCs w:val="24"/>
        </w:rPr>
        <w:t xml:space="preserve"> </w:t>
      </w:r>
      <w:r w:rsidRPr="00CD4392">
        <w:rPr>
          <w:rFonts w:ascii="Arial" w:hAnsi="Arial" w:cs="Arial"/>
          <w:sz w:val="24"/>
          <w:szCs w:val="24"/>
        </w:rPr>
        <w:t>periods.</w:t>
      </w:r>
    </w:p>
    <w:p w:rsidR="00274189" w:rsidRPr="00CD4392" w:rsidRDefault="00274189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Ensure that heating, lighting and water services are regularly maintained.</w:t>
      </w:r>
    </w:p>
    <w:p w:rsidR="00274189" w:rsidRPr="00CD4392" w:rsidRDefault="00274189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Regularly report maintenance issues</w:t>
      </w:r>
      <w:r w:rsidR="00CD4392">
        <w:rPr>
          <w:rFonts w:ascii="Arial" w:hAnsi="Arial" w:cs="Arial"/>
          <w:sz w:val="24"/>
          <w:szCs w:val="24"/>
        </w:rPr>
        <w:t>.</w:t>
      </w:r>
    </w:p>
    <w:p w:rsidR="00274189" w:rsidRPr="00CD4392" w:rsidRDefault="00274189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Maintain sufficient supplies of salt for application to footpaths and driveways.</w:t>
      </w:r>
    </w:p>
    <w:p w:rsidR="00274189" w:rsidRPr="00CD4392" w:rsidRDefault="00274189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Where mechanical salt spreaders are needed ameyfm will ensure they are functioning and avail</w:t>
      </w:r>
      <w:r w:rsidR="0005503C" w:rsidRPr="00CD4392">
        <w:rPr>
          <w:rFonts w:ascii="Arial" w:hAnsi="Arial" w:cs="Arial"/>
          <w:sz w:val="24"/>
          <w:szCs w:val="24"/>
        </w:rPr>
        <w:t>able</w:t>
      </w:r>
      <w:r w:rsidR="00CD4392">
        <w:rPr>
          <w:rFonts w:ascii="Arial" w:hAnsi="Arial" w:cs="Arial"/>
          <w:sz w:val="24"/>
          <w:szCs w:val="24"/>
        </w:rPr>
        <w:t>.</w:t>
      </w:r>
    </w:p>
    <w:p w:rsidR="00E81F18" w:rsidRPr="00CD4392" w:rsidRDefault="00274189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Maintain stocks of </w:t>
      </w:r>
      <w:r w:rsidR="00302708" w:rsidRPr="00CD4392">
        <w:rPr>
          <w:rFonts w:ascii="Arial" w:hAnsi="Arial" w:cs="Arial"/>
          <w:sz w:val="24"/>
          <w:szCs w:val="24"/>
        </w:rPr>
        <w:t>salt and Safety Signs /</w:t>
      </w:r>
      <w:r w:rsidRPr="00CD4392">
        <w:rPr>
          <w:rFonts w:ascii="Arial" w:hAnsi="Arial" w:cs="Arial"/>
          <w:sz w:val="24"/>
          <w:szCs w:val="24"/>
        </w:rPr>
        <w:t>Hazard Warning Tapes for cordoning off hazardous areas.</w:t>
      </w:r>
    </w:p>
    <w:p w:rsidR="00E81F18" w:rsidRPr="00CD4392" w:rsidRDefault="00E81F18" w:rsidP="00055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Maintain adequate supplies of warning cones/</w:t>
      </w:r>
      <w:r w:rsidR="002F061B" w:rsidRPr="00CD4392">
        <w:rPr>
          <w:rFonts w:ascii="Arial" w:hAnsi="Arial" w:cs="Arial"/>
          <w:sz w:val="24"/>
          <w:szCs w:val="24"/>
        </w:rPr>
        <w:t>signs</w:t>
      </w:r>
      <w:r w:rsidR="005D4B27" w:rsidRPr="00CD4392">
        <w:rPr>
          <w:rFonts w:ascii="Arial" w:hAnsi="Arial" w:cs="Arial"/>
          <w:sz w:val="24"/>
          <w:szCs w:val="24"/>
        </w:rPr>
        <w:t>/tape</w:t>
      </w:r>
      <w:r w:rsidR="005E6438" w:rsidRPr="00CD4392">
        <w:rPr>
          <w:rFonts w:ascii="Arial" w:hAnsi="Arial" w:cs="Arial"/>
          <w:sz w:val="24"/>
          <w:szCs w:val="24"/>
        </w:rPr>
        <w:t xml:space="preserve"> and m</w:t>
      </w:r>
      <w:r w:rsidR="002F061B" w:rsidRPr="00CD4392">
        <w:rPr>
          <w:rFonts w:ascii="Arial" w:hAnsi="Arial" w:cs="Arial"/>
          <w:sz w:val="24"/>
          <w:szCs w:val="24"/>
        </w:rPr>
        <w:t>ops</w:t>
      </w:r>
      <w:r w:rsidRPr="00CD4392">
        <w:rPr>
          <w:rFonts w:ascii="Arial" w:hAnsi="Arial" w:cs="Arial"/>
          <w:sz w:val="24"/>
          <w:szCs w:val="24"/>
        </w:rPr>
        <w:t xml:space="preserve"> and wet trip mats to avoid slips, trips and falls.</w:t>
      </w:r>
    </w:p>
    <w:p w:rsidR="005D4B27" w:rsidRPr="00CD4392" w:rsidRDefault="005D4B27" w:rsidP="005D4B27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81ED7" w:rsidRPr="00CD4392" w:rsidRDefault="00681ED7" w:rsidP="00E81F1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81ED7" w:rsidRPr="00CD4392" w:rsidRDefault="00681ED7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D4392">
        <w:rPr>
          <w:rFonts w:ascii="Arial" w:hAnsi="Arial" w:cs="Arial"/>
          <w:b/>
          <w:sz w:val="24"/>
          <w:szCs w:val="24"/>
        </w:rPr>
        <w:t xml:space="preserve">Points </w:t>
      </w:r>
      <w:r w:rsidR="00495BD9" w:rsidRPr="00CD4392">
        <w:rPr>
          <w:rFonts w:ascii="Arial" w:hAnsi="Arial" w:cs="Arial"/>
          <w:b/>
          <w:sz w:val="24"/>
          <w:szCs w:val="24"/>
        </w:rPr>
        <w:t xml:space="preserve">that the Principal will </w:t>
      </w:r>
      <w:r w:rsidR="00DE2C0E" w:rsidRPr="00CD4392">
        <w:rPr>
          <w:rFonts w:ascii="Arial" w:hAnsi="Arial" w:cs="Arial"/>
          <w:b/>
          <w:sz w:val="24"/>
          <w:szCs w:val="24"/>
        </w:rPr>
        <w:t>co</w:t>
      </w:r>
      <w:r w:rsidR="007662C5" w:rsidRPr="00CD4392">
        <w:rPr>
          <w:rFonts w:ascii="Arial" w:hAnsi="Arial" w:cs="Arial"/>
          <w:b/>
          <w:sz w:val="24"/>
          <w:szCs w:val="24"/>
        </w:rPr>
        <w:t>nsider before opening the school</w:t>
      </w:r>
      <w:r w:rsidR="005E6438" w:rsidRPr="00CD4392">
        <w:rPr>
          <w:rFonts w:ascii="Arial" w:hAnsi="Arial" w:cs="Arial"/>
          <w:b/>
          <w:sz w:val="24"/>
          <w:szCs w:val="24"/>
        </w:rPr>
        <w:t>;</w:t>
      </w:r>
    </w:p>
    <w:p w:rsidR="007662C5" w:rsidRPr="00CD4392" w:rsidRDefault="007662C5" w:rsidP="00E81F1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662C5" w:rsidRPr="00CD4392" w:rsidRDefault="00495BD9" w:rsidP="00495B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The decision to open the school, </w:t>
      </w:r>
      <w:r w:rsidR="007662C5" w:rsidRPr="00CD4392">
        <w:rPr>
          <w:rFonts w:ascii="Arial" w:hAnsi="Arial" w:cs="Arial"/>
          <w:sz w:val="24"/>
          <w:szCs w:val="24"/>
        </w:rPr>
        <w:t>or to continue to operate the school will be made by the Principal</w:t>
      </w:r>
      <w:r w:rsidR="005D4B27" w:rsidRPr="00CD4392">
        <w:rPr>
          <w:rFonts w:ascii="Arial" w:hAnsi="Arial" w:cs="Arial"/>
          <w:sz w:val="24"/>
          <w:szCs w:val="24"/>
        </w:rPr>
        <w:t xml:space="preserve"> (or in his absence the VP),</w:t>
      </w:r>
      <w:r w:rsidR="007662C5" w:rsidRPr="00CD4392">
        <w:rPr>
          <w:rFonts w:ascii="Arial" w:hAnsi="Arial" w:cs="Arial"/>
          <w:sz w:val="24"/>
          <w:szCs w:val="24"/>
        </w:rPr>
        <w:t xml:space="preserve"> following the carrying out of a risk assessment. </w:t>
      </w:r>
    </w:p>
    <w:p w:rsidR="007662C5" w:rsidRPr="00CD4392" w:rsidRDefault="007662C5" w:rsidP="007662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662C5" w:rsidRPr="00CD4392" w:rsidRDefault="007662C5" w:rsidP="00495B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The risk assessment will be reviewed and updated in the light of changes in the weather and circumstances.</w:t>
      </w:r>
    </w:p>
    <w:p w:rsidR="007662C5" w:rsidRPr="00CD4392" w:rsidRDefault="007662C5" w:rsidP="007662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662C5" w:rsidRPr="00CD4392" w:rsidRDefault="007662C5" w:rsidP="007662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 xml:space="preserve">The following points are </w:t>
      </w:r>
      <w:r w:rsidR="002F061B" w:rsidRPr="00CD4392">
        <w:rPr>
          <w:rFonts w:ascii="Arial" w:hAnsi="Arial" w:cs="Arial"/>
          <w:sz w:val="24"/>
          <w:szCs w:val="24"/>
        </w:rPr>
        <w:t>the key</w:t>
      </w:r>
      <w:r w:rsidRPr="00CD4392">
        <w:rPr>
          <w:rFonts w:ascii="Arial" w:hAnsi="Arial" w:cs="Arial"/>
          <w:sz w:val="24"/>
          <w:szCs w:val="24"/>
        </w:rPr>
        <w:t xml:space="preserve"> considerations that will be taken into </w:t>
      </w:r>
      <w:r w:rsidR="002F061B" w:rsidRPr="00CD4392">
        <w:rPr>
          <w:rFonts w:ascii="Arial" w:hAnsi="Arial" w:cs="Arial"/>
          <w:sz w:val="24"/>
          <w:szCs w:val="24"/>
        </w:rPr>
        <w:t>account when</w:t>
      </w:r>
      <w:r w:rsidRPr="00CD4392">
        <w:rPr>
          <w:rFonts w:ascii="Arial" w:hAnsi="Arial" w:cs="Arial"/>
          <w:sz w:val="24"/>
          <w:szCs w:val="24"/>
        </w:rPr>
        <w:t xml:space="preserve"> determining whether t</w:t>
      </w:r>
      <w:r w:rsidR="00495BD9" w:rsidRPr="00CD4392">
        <w:rPr>
          <w:rFonts w:ascii="Arial" w:hAnsi="Arial" w:cs="Arial"/>
          <w:sz w:val="24"/>
          <w:szCs w:val="24"/>
        </w:rPr>
        <w:t xml:space="preserve">o open or close the school. </w:t>
      </w:r>
    </w:p>
    <w:p w:rsidR="00AC2AB9" w:rsidRPr="00CD4392" w:rsidRDefault="00AC2AB9" w:rsidP="007662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C2AB9" w:rsidRPr="00CD4392" w:rsidRDefault="00AC2AB9" w:rsidP="007662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E6438" w:rsidRPr="00CD4392" w:rsidRDefault="005E6438">
      <w:pPr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br w:type="page"/>
      </w:r>
    </w:p>
    <w:p w:rsidR="005D4B27" w:rsidRPr="00CD4392" w:rsidRDefault="005D4B27" w:rsidP="007662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D4392">
        <w:rPr>
          <w:rFonts w:ascii="Arial" w:hAnsi="Arial" w:cs="Arial"/>
          <w:sz w:val="24"/>
          <w:szCs w:val="24"/>
          <w:u w:val="single"/>
        </w:rPr>
        <w:t xml:space="preserve">Table </w:t>
      </w:r>
      <w:r w:rsidR="005E6438" w:rsidRPr="00CD4392">
        <w:rPr>
          <w:rFonts w:ascii="Arial" w:hAnsi="Arial" w:cs="Arial"/>
          <w:sz w:val="24"/>
          <w:szCs w:val="24"/>
          <w:u w:val="single"/>
        </w:rPr>
        <w:t>B</w:t>
      </w:r>
      <w:r w:rsidRPr="00CD4392">
        <w:rPr>
          <w:rFonts w:ascii="Arial" w:hAnsi="Arial" w:cs="Arial"/>
          <w:sz w:val="24"/>
          <w:szCs w:val="24"/>
          <w:u w:val="single"/>
        </w:rPr>
        <w:t>: Factors that influence an Exceptional Closure</w:t>
      </w:r>
    </w:p>
    <w:p w:rsidR="005D4B27" w:rsidRPr="00CD4392" w:rsidRDefault="005D4B27" w:rsidP="007662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687"/>
        <w:gridCol w:w="7229"/>
      </w:tblGrid>
      <w:tr w:rsidR="00495BD9" w:rsidRPr="00CD4392" w:rsidTr="00495BD9">
        <w:tc>
          <w:tcPr>
            <w:tcW w:w="3687" w:type="dxa"/>
          </w:tcPr>
          <w:p w:rsidR="007662C5" w:rsidRPr="00CD4392" w:rsidRDefault="007662C5" w:rsidP="00766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 </w:t>
            </w:r>
            <w:r w:rsidR="002F061B" w:rsidRPr="00CD4392">
              <w:rPr>
                <w:rFonts w:ascii="Arial" w:hAnsi="Arial" w:cs="Arial"/>
                <w:b/>
                <w:bCs/>
                <w:sz w:val="24"/>
                <w:szCs w:val="24"/>
              </w:rPr>
              <w:t>points to</w:t>
            </w:r>
            <w:r w:rsidRPr="00CD43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consider</w:t>
            </w:r>
          </w:p>
        </w:tc>
        <w:tc>
          <w:tcPr>
            <w:tcW w:w="7229" w:type="dxa"/>
          </w:tcPr>
          <w:p w:rsidR="007662C5" w:rsidRPr="00CD4392" w:rsidRDefault="007662C5" w:rsidP="00766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bCs/>
                <w:sz w:val="24"/>
                <w:szCs w:val="24"/>
              </w:rPr>
              <w:t>Related issues to take into account.</w:t>
            </w:r>
          </w:p>
        </w:tc>
      </w:tr>
      <w:tr w:rsidR="00495BD9" w:rsidRPr="00CD4392" w:rsidTr="00495BD9">
        <w:tc>
          <w:tcPr>
            <w:tcW w:w="3687" w:type="dxa"/>
          </w:tcPr>
          <w:p w:rsidR="007662C5" w:rsidRPr="00CD4392" w:rsidRDefault="007662C5" w:rsidP="007662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Is the school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building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accessible?</w:t>
            </w:r>
          </w:p>
          <w:p w:rsidR="007662C5" w:rsidRPr="00CD4392" w:rsidRDefault="007662C5" w:rsidP="007662C5">
            <w:p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7662C5" w:rsidRPr="00CD4392" w:rsidRDefault="007662C5" w:rsidP="00495BD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What are the forecasted long-term weather</w:t>
            </w:r>
          </w:p>
          <w:p w:rsidR="00AC2AB9" w:rsidRPr="00CD4392" w:rsidRDefault="005E6438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c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onditions</w:t>
            </w:r>
            <w:proofErr w:type="gramEnd"/>
            <w:r w:rsidR="007662C5" w:rsidRPr="00CD439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662C5" w:rsidRPr="00CD4392" w:rsidRDefault="007662C5" w:rsidP="00495BD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there any N. Ireland Met Office warnings</w:t>
            </w:r>
          </w:p>
          <w:p w:rsidR="007662C5" w:rsidRPr="00CD4392" w:rsidRDefault="005E6438" w:rsidP="00E038E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a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vailable</w:t>
            </w:r>
            <w:proofErr w:type="gramEnd"/>
            <w:r w:rsidR="007662C5" w:rsidRPr="00CD439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95BD9" w:rsidRPr="00CD4392" w:rsidTr="00495BD9">
        <w:tc>
          <w:tcPr>
            <w:tcW w:w="3687" w:type="dxa"/>
          </w:tcPr>
          <w:p w:rsidR="007662C5" w:rsidRPr="00CD4392" w:rsidRDefault="007662C5" w:rsidP="007662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there any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areas within the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 locality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>e</w:t>
            </w:r>
            <w:r w:rsidRPr="00CD4392">
              <w:rPr>
                <w:rFonts w:ascii="Arial" w:hAnsi="Arial" w:cs="Arial"/>
                <w:sz w:val="24"/>
                <w:szCs w:val="24"/>
              </w:rPr>
              <w:t>specially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>mpassable or d</w:t>
            </w:r>
            <w:r w:rsidRPr="00CD4392">
              <w:rPr>
                <w:rFonts w:ascii="Arial" w:hAnsi="Arial" w:cs="Arial"/>
                <w:sz w:val="24"/>
                <w:szCs w:val="24"/>
              </w:rPr>
              <w:t>angerous in times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of extreme bad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weather?</w:t>
            </w:r>
          </w:p>
          <w:p w:rsidR="007662C5" w:rsidRPr="00CD4392" w:rsidRDefault="007662C5" w:rsidP="007662C5">
            <w:pPr>
              <w:tabs>
                <w:tab w:val="left" w:pos="16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7662C5" w:rsidRPr="00CD4392" w:rsidRDefault="007662C5" w:rsidP="00495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Consideration should be given to getting to and from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the school. </w:t>
            </w:r>
          </w:p>
          <w:p w:rsidR="007662C5" w:rsidRPr="00CD4392" w:rsidRDefault="007662C5" w:rsidP="00495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There may be locations on the journey where</w:t>
            </w:r>
          </w:p>
          <w:p w:rsidR="007662C5" w:rsidRPr="00CD4392" w:rsidRDefault="005E6438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s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now</w:t>
            </w:r>
            <w:r w:rsidR="007662C5" w:rsidRPr="00CD4392">
              <w:rPr>
                <w:rFonts w:ascii="Arial" w:hAnsi="Arial" w:cs="Arial"/>
                <w:sz w:val="24"/>
                <w:szCs w:val="24"/>
              </w:rPr>
              <w:t>/ice</w:t>
            </w:r>
            <w:proofErr w:type="gramEnd"/>
            <w:r w:rsidR="007662C5" w:rsidRPr="00CD4392">
              <w:rPr>
                <w:rFonts w:ascii="Arial" w:hAnsi="Arial" w:cs="Arial"/>
                <w:sz w:val="24"/>
                <w:szCs w:val="24"/>
              </w:rPr>
              <w:t xml:space="preserve"> is known to cause early cl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>osure of roads.</w:t>
            </w:r>
          </w:p>
          <w:p w:rsidR="007662C5" w:rsidRPr="00CD4392" w:rsidRDefault="007662C5" w:rsidP="00495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Alternative routes where possible should be</w:t>
            </w:r>
          </w:p>
          <w:p w:rsidR="007662C5" w:rsidRPr="00CD4392" w:rsidRDefault="005E6438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i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dentified</w:t>
            </w:r>
            <w:proofErr w:type="gramEnd"/>
            <w:r w:rsidR="007662C5" w:rsidRPr="00CD4392">
              <w:rPr>
                <w:rFonts w:ascii="Arial" w:hAnsi="Arial" w:cs="Arial"/>
                <w:sz w:val="24"/>
                <w:szCs w:val="24"/>
              </w:rPr>
              <w:t xml:space="preserve"> prior to extreme bad weather to help the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2C5" w:rsidRPr="00CD4392">
              <w:rPr>
                <w:rFonts w:ascii="Arial" w:hAnsi="Arial" w:cs="Arial"/>
                <w:sz w:val="24"/>
                <w:szCs w:val="24"/>
              </w:rPr>
              <w:t>traveller to decide their route.</w:t>
            </w:r>
          </w:p>
          <w:p w:rsidR="007662C5" w:rsidRPr="00CD4392" w:rsidRDefault="007662C5" w:rsidP="00766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5BD9" w:rsidRPr="00CD4392" w:rsidTr="005D4B27">
        <w:trPr>
          <w:trHeight w:val="1862"/>
        </w:trPr>
        <w:tc>
          <w:tcPr>
            <w:tcW w:w="3687" w:type="dxa"/>
          </w:tcPr>
          <w:p w:rsidR="007662C5" w:rsidRPr="00CD4392" w:rsidRDefault="007662C5" w:rsidP="005D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vehicle routes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into the school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grounds passable?</w:t>
            </w:r>
          </w:p>
        </w:tc>
        <w:tc>
          <w:tcPr>
            <w:tcW w:w="7229" w:type="dxa"/>
          </w:tcPr>
          <w:p w:rsidR="007662C5" w:rsidRPr="00CD4392" w:rsidRDefault="007662C5" w:rsidP="00495B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Is there means to improve access prior to 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staff, pupils, 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and visitors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arriving?</w:t>
            </w:r>
          </w:p>
          <w:p w:rsidR="00F00FB1" w:rsidRPr="00CD4392" w:rsidRDefault="007662C5" w:rsidP="00495B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Is parking possible outside the school grounds until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remedial action has been taken to make the area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passable?</w:t>
            </w:r>
          </w:p>
          <w:p w:rsidR="007662C5" w:rsidRPr="00CD4392" w:rsidRDefault="007662C5" w:rsidP="005D4B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If a main pedestrian route, inside the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 grounds, is through a vehicle parking area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then vehicles should be excluded. There may be a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need for signage to this effect.</w:t>
            </w:r>
          </w:p>
          <w:p w:rsidR="005D4B27" w:rsidRPr="00CD4392" w:rsidRDefault="005D4B27" w:rsidP="005D4B2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5BD9" w:rsidRPr="00CD4392" w:rsidTr="00495BD9">
        <w:tc>
          <w:tcPr>
            <w:tcW w:w="3687" w:type="dxa"/>
          </w:tcPr>
          <w:p w:rsidR="00DE16B7" w:rsidRPr="00CD4392" w:rsidRDefault="00DE16B7" w:rsidP="00DE16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pedestrian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routes on the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 grounds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passable?</w:t>
            </w:r>
          </w:p>
          <w:p w:rsidR="00DE16B7" w:rsidRPr="00CD4392" w:rsidRDefault="00DE16B7" w:rsidP="00DE1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E16B7" w:rsidRPr="00CD4392" w:rsidRDefault="00DE16B7" w:rsidP="00495B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Is there means to clear these routes, e.g. salt/grit?</w:t>
            </w:r>
          </w:p>
          <w:p w:rsidR="00DE16B7" w:rsidRPr="00CD4392" w:rsidRDefault="00F00FB1" w:rsidP="00495B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eastAsia="SymbolMT" w:hAnsi="Arial" w:cs="Arial"/>
                <w:sz w:val="24"/>
                <w:szCs w:val="24"/>
              </w:rPr>
              <w:t>I</w:t>
            </w:r>
            <w:r w:rsidR="00DE16B7" w:rsidRPr="00CD4392">
              <w:rPr>
                <w:rFonts w:ascii="Arial" w:hAnsi="Arial" w:cs="Arial"/>
                <w:sz w:val="24"/>
                <w:szCs w:val="24"/>
              </w:rPr>
              <w:t>f required, can movement to various parts of the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6B7" w:rsidRPr="00CD4392">
              <w:rPr>
                <w:rFonts w:ascii="Arial" w:hAnsi="Arial" w:cs="Arial"/>
                <w:sz w:val="24"/>
                <w:szCs w:val="24"/>
              </w:rPr>
              <w:t>school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be limited without 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disruption;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6B7" w:rsidRPr="00CD4392">
              <w:rPr>
                <w:rFonts w:ascii="Arial" w:hAnsi="Arial" w:cs="Arial"/>
                <w:sz w:val="24"/>
                <w:szCs w:val="24"/>
              </w:rPr>
              <w:t>ensuring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6B7" w:rsidRPr="00CD4392">
              <w:rPr>
                <w:rFonts w:ascii="Arial" w:hAnsi="Arial" w:cs="Arial"/>
                <w:sz w:val="24"/>
                <w:szCs w:val="24"/>
              </w:rPr>
              <w:t>maintenance is concerted to general access routes?</w:t>
            </w:r>
          </w:p>
          <w:p w:rsidR="00DE16B7" w:rsidRPr="00CD4392" w:rsidRDefault="00DE16B7" w:rsidP="00495B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Can priority be made in respect to slopes, steps or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ramps, or can these areas be restricted from use?</w:t>
            </w:r>
          </w:p>
          <w:p w:rsidR="00DE16B7" w:rsidRPr="00CD4392" w:rsidRDefault="00DE16B7" w:rsidP="00495B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Outside metal staircases should also be avoided</w:t>
            </w:r>
          </w:p>
          <w:p w:rsidR="00DE16B7" w:rsidRPr="00CD4392" w:rsidRDefault="00B932B0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u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nless</w:t>
            </w:r>
            <w:proofErr w:type="gramEnd"/>
            <w:r w:rsidR="00DE16B7" w:rsidRPr="00CD4392">
              <w:rPr>
                <w:rFonts w:ascii="Arial" w:hAnsi="Arial" w:cs="Arial"/>
                <w:sz w:val="24"/>
                <w:szCs w:val="24"/>
              </w:rPr>
              <w:t xml:space="preserve"> appropriately treated.</w:t>
            </w:r>
          </w:p>
          <w:p w:rsidR="00DE16B7" w:rsidRPr="00CD4392" w:rsidRDefault="00F00FB1" w:rsidP="00495B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eastAsia="SymbolMT" w:hAnsi="Arial" w:cs="Arial"/>
                <w:sz w:val="24"/>
                <w:szCs w:val="24"/>
              </w:rPr>
              <w:t>I</w:t>
            </w:r>
            <w:r w:rsidR="00DE16B7" w:rsidRPr="00CD4392">
              <w:rPr>
                <w:rFonts w:ascii="Arial" w:hAnsi="Arial" w:cs="Arial"/>
                <w:sz w:val="24"/>
                <w:szCs w:val="24"/>
              </w:rPr>
              <w:t>f open, vehicle parking areas should have a</w:t>
            </w:r>
          </w:p>
          <w:p w:rsidR="00DE16B7" w:rsidRPr="00CD4392" w:rsidRDefault="00B932B0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assable</w:t>
            </w:r>
            <w:r w:rsidR="00DE16B7" w:rsidRPr="00CD4392">
              <w:rPr>
                <w:rFonts w:ascii="Arial" w:hAnsi="Arial" w:cs="Arial"/>
                <w:sz w:val="24"/>
                <w:szCs w:val="24"/>
              </w:rPr>
              <w:t xml:space="preserve"> pedestrian route to access the school</w:t>
            </w:r>
          </w:p>
          <w:p w:rsidR="005D4B27" w:rsidRPr="00CD4392" w:rsidRDefault="005D4B27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5BD9" w:rsidRPr="00CD4392" w:rsidTr="00495BD9">
        <w:tc>
          <w:tcPr>
            <w:tcW w:w="3687" w:type="dxa"/>
          </w:tcPr>
          <w:p w:rsidR="00DE16B7" w:rsidRPr="00CD4392" w:rsidRDefault="00DE16B7" w:rsidP="00DE16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Can the Principal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gain 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>enough t</w:t>
            </w:r>
            <w:r w:rsidRPr="00CD4392">
              <w:rPr>
                <w:rFonts w:ascii="Arial" w:hAnsi="Arial" w:cs="Arial"/>
                <w:sz w:val="24"/>
                <w:szCs w:val="24"/>
              </w:rPr>
              <w:t>eaching and/or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supervisory staff to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operate safely?</w:t>
            </w:r>
          </w:p>
          <w:p w:rsidR="00DE16B7" w:rsidRPr="00CD4392" w:rsidRDefault="00DE16B7" w:rsidP="00DE1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E16B7" w:rsidRPr="00CD4392" w:rsidRDefault="00DE16B7" w:rsidP="00495B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 emphasis would be to operate safely.</w:t>
            </w:r>
          </w:p>
          <w:p w:rsidR="005D4B27" w:rsidRPr="00CD4392" w:rsidRDefault="00B932B0" w:rsidP="00B93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The acceptable Pupil Teacher Ratio for the </w:t>
            </w:r>
            <w:proofErr w:type="spellStart"/>
            <w:r w:rsidRPr="00CD4392">
              <w:rPr>
                <w:rFonts w:ascii="Arial" w:hAnsi="Arial" w:cs="Arial"/>
                <w:sz w:val="24"/>
                <w:szCs w:val="24"/>
              </w:rPr>
              <w:t>maintainence</w:t>
            </w:r>
            <w:proofErr w:type="spellEnd"/>
            <w:r w:rsidRPr="00CD4392">
              <w:rPr>
                <w:rFonts w:ascii="Arial" w:hAnsi="Arial" w:cs="Arial"/>
                <w:sz w:val="24"/>
                <w:szCs w:val="24"/>
              </w:rPr>
              <w:t xml:space="preserve"> of Teaching and Learning is 1:32</w:t>
            </w:r>
          </w:p>
        </w:tc>
      </w:tr>
      <w:tr w:rsidR="00495BD9" w:rsidRPr="00CD4392" w:rsidTr="00495BD9">
        <w:tc>
          <w:tcPr>
            <w:tcW w:w="3687" w:type="dxa"/>
          </w:tcPr>
          <w:p w:rsidR="00DE16B7" w:rsidRPr="00CD4392" w:rsidRDefault="00DE16B7" w:rsidP="00DE16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Is the school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appropriately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heated?</w:t>
            </w:r>
          </w:p>
          <w:p w:rsidR="00DE16B7" w:rsidRPr="00CD4392" w:rsidRDefault="00DE16B7" w:rsidP="00DE1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E16B7" w:rsidRPr="00CD4392" w:rsidRDefault="00DE16B7" w:rsidP="00495B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fuel supplies adequate?</w:t>
            </w:r>
          </w:p>
          <w:p w:rsidR="00F00FB1" w:rsidRPr="00CD4392" w:rsidRDefault="00DE16B7" w:rsidP="00495B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Have there been previous failures of the heating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system in autumn/winter months?</w:t>
            </w:r>
          </w:p>
          <w:p w:rsidR="00DE16B7" w:rsidRPr="00CD4392" w:rsidRDefault="00DE16B7" w:rsidP="0092028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Is the means for remedial action readily available?</w:t>
            </w:r>
          </w:p>
          <w:p w:rsidR="005D4B27" w:rsidRPr="00CD4392" w:rsidRDefault="005D4B27" w:rsidP="005D4B2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BD9" w:rsidRPr="00CD4392" w:rsidTr="00495BD9">
        <w:tc>
          <w:tcPr>
            <w:tcW w:w="3687" w:type="dxa"/>
          </w:tcPr>
          <w:p w:rsidR="00DE16B7" w:rsidRPr="00CD4392" w:rsidRDefault="00DE16B7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water systems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working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appropriately?</w:t>
            </w:r>
          </w:p>
        </w:tc>
        <w:tc>
          <w:tcPr>
            <w:tcW w:w="7229" w:type="dxa"/>
          </w:tcPr>
          <w:p w:rsidR="00F53716" w:rsidRPr="00CD4392" w:rsidRDefault="00F53716" w:rsidP="00495B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there known faults in times of severe weather?</w:t>
            </w:r>
          </w:p>
          <w:p w:rsidR="005D4B27" w:rsidRPr="00CD4392" w:rsidRDefault="005D4B27" w:rsidP="00B932B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BD9" w:rsidRPr="00CD4392" w:rsidTr="00495BD9">
        <w:tc>
          <w:tcPr>
            <w:tcW w:w="3687" w:type="dxa"/>
          </w:tcPr>
          <w:p w:rsidR="00F53716" w:rsidRPr="00CD4392" w:rsidRDefault="00F53716" w:rsidP="00F537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Can the level of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heating be</w:t>
            </w:r>
          </w:p>
          <w:p w:rsidR="00DE16B7" w:rsidRPr="00CD4392" w:rsidRDefault="00F00FB1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</w:t>
            </w:r>
            <w:r w:rsidR="00F53716" w:rsidRPr="00CD4392">
              <w:rPr>
                <w:rFonts w:ascii="Arial" w:hAnsi="Arial" w:cs="Arial"/>
                <w:sz w:val="24"/>
                <w:szCs w:val="24"/>
              </w:rPr>
              <w:t>aintained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16" w:rsidRPr="00CD4392">
              <w:rPr>
                <w:rFonts w:ascii="Arial" w:hAnsi="Arial" w:cs="Arial"/>
                <w:sz w:val="24"/>
                <w:szCs w:val="24"/>
              </w:rPr>
              <w:t>throughout the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16" w:rsidRPr="00CD4392">
              <w:rPr>
                <w:rFonts w:ascii="Arial" w:hAnsi="Arial" w:cs="Arial"/>
                <w:sz w:val="24"/>
                <w:szCs w:val="24"/>
              </w:rPr>
              <w:t>school day/week?</w:t>
            </w:r>
          </w:p>
        </w:tc>
        <w:tc>
          <w:tcPr>
            <w:tcW w:w="7229" w:type="dxa"/>
          </w:tcPr>
          <w:p w:rsidR="00F53716" w:rsidRPr="00CD4392" w:rsidRDefault="00F53716" w:rsidP="00495B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At times of severe weather consider running the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heating system during periods of closure or holidays.</w:t>
            </w:r>
          </w:p>
          <w:p w:rsidR="00DE16B7" w:rsidRPr="00CD4392" w:rsidRDefault="00F53716" w:rsidP="0092028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Is frost protection installed and utilised?</w:t>
            </w:r>
          </w:p>
        </w:tc>
      </w:tr>
      <w:tr w:rsidR="005405A5" w:rsidRPr="00CD4392" w:rsidTr="00DD1659">
        <w:tc>
          <w:tcPr>
            <w:tcW w:w="3687" w:type="dxa"/>
          </w:tcPr>
          <w:p w:rsidR="005405A5" w:rsidRPr="00CD4392" w:rsidRDefault="00B932B0" w:rsidP="00DD16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br w:type="page"/>
            </w:r>
            <w:r w:rsidR="005405A5" w:rsidRPr="00CD4392">
              <w:rPr>
                <w:rFonts w:ascii="Arial" w:hAnsi="Arial" w:cs="Arial"/>
                <w:b/>
                <w:bCs/>
                <w:sz w:val="24"/>
                <w:szCs w:val="24"/>
              </w:rPr>
              <w:t>Main points  to consider</w:t>
            </w:r>
          </w:p>
        </w:tc>
        <w:tc>
          <w:tcPr>
            <w:tcW w:w="7229" w:type="dxa"/>
          </w:tcPr>
          <w:p w:rsidR="005405A5" w:rsidRPr="00CD4392" w:rsidRDefault="005405A5" w:rsidP="00DD16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bCs/>
                <w:sz w:val="24"/>
                <w:szCs w:val="24"/>
              </w:rPr>
              <w:t>Related issues to take into account.</w:t>
            </w:r>
          </w:p>
        </w:tc>
      </w:tr>
      <w:tr w:rsidR="00495BD9" w:rsidRPr="00CD4392" w:rsidTr="00495BD9">
        <w:tc>
          <w:tcPr>
            <w:tcW w:w="3687" w:type="dxa"/>
          </w:tcPr>
          <w:p w:rsidR="00F53716" w:rsidRPr="00CD4392" w:rsidRDefault="00F53716" w:rsidP="00F537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Can the school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grounds be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maintained to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effect opening the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following day?</w:t>
            </w:r>
          </w:p>
          <w:p w:rsidR="00DE16B7" w:rsidRPr="00CD4392" w:rsidRDefault="00DE16B7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F53716" w:rsidRPr="00CD4392" w:rsidRDefault="00F53716" w:rsidP="00495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Pedestrian walkways should be a priority, over</w:t>
            </w:r>
          </w:p>
          <w:p w:rsidR="00495BD9" w:rsidRPr="00CD4392" w:rsidRDefault="00B932B0" w:rsidP="00495B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v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ehicle</w:t>
            </w:r>
            <w:proofErr w:type="gramEnd"/>
            <w:r w:rsidR="00F53716" w:rsidRPr="00CD4392">
              <w:rPr>
                <w:rFonts w:ascii="Arial" w:hAnsi="Arial" w:cs="Arial"/>
                <w:sz w:val="24"/>
                <w:szCs w:val="24"/>
              </w:rPr>
              <w:t xml:space="preserve"> parking, but in the long term parking areas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16" w:rsidRPr="00CD4392">
              <w:rPr>
                <w:rFonts w:ascii="Arial" w:hAnsi="Arial" w:cs="Arial"/>
                <w:sz w:val="24"/>
                <w:szCs w:val="24"/>
              </w:rPr>
              <w:t>inside the school should be treated, or cleared of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16" w:rsidRPr="00CD4392">
              <w:rPr>
                <w:rFonts w:ascii="Arial" w:hAnsi="Arial" w:cs="Arial"/>
                <w:sz w:val="24"/>
                <w:szCs w:val="24"/>
              </w:rPr>
              <w:t xml:space="preserve">snow. </w:t>
            </w:r>
          </w:p>
          <w:p w:rsidR="00495BD9" w:rsidRPr="00CD4392" w:rsidRDefault="00F53716" w:rsidP="00495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Persons who have parked in the school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grounds should be aware of the priority and told to</w:t>
            </w:r>
            <w:r w:rsidR="00F00FB1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take care in this area. </w:t>
            </w:r>
          </w:p>
          <w:p w:rsidR="00F53716" w:rsidRPr="00CD4392" w:rsidRDefault="00F53716" w:rsidP="00495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Maintenance should be a priority where pedestrian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walkways also coincide with vehicle areas.</w:t>
            </w:r>
          </w:p>
          <w:p w:rsidR="00F53716" w:rsidRPr="00CD4392" w:rsidRDefault="00F53716" w:rsidP="00495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Alternatively, restrictions could be made on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pedestrians, or cars stopped from entering that area.</w:t>
            </w:r>
          </w:p>
          <w:p w:rsidR="00DE16B7" w:rsidRPr="00CD4392" w:rsidRDefault="00DE16B7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5BD9" w:rsidRPr="00CD4392" w:rsidTr="00495BD9">
        <w:tc>
          <w:tcPr>
            <w:tcW w:w="3687" w:type="dxa"/>
          </w:tcPr>
          <w:p w:rsidR="00F53716" w:rsidRPr="00CD4392" w:rsidRDefault="00F53716" w:rsidP="00A14E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Monitor the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weather situation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>l</w:t>
            </w:r>
            <w:r w:rsidRPr="00CD4392">
              <w:rPr>
                <w:rFonts w:ascii="Arial" w:hAnsi="Arial" w:cs="Arial"/>
                <w:sz w:val="24"/>
                <w:szCs w:val="24"/>
              </w:rPr>
              <w:t>ocally and through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the media.</w:t>
            </w:r>
          </w:p>
        </w:tc>
        <w:tc>
          <w:tcPr>
            <w:tcW w:w="7229" w:type="dxa"/>
          </w:tcPr>
          <w:p w:rsidR="00F53716" w:rsidRPr="00CD4392" w:rsidRDefault="00F53716" w:rsidP="00495BD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Government Agencies such as the Roads Service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may be able to provide information regarding road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clearance, providing assurance of home journeys, or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return journeys the following day.</w:t>
            </w:r>
          </w:p>
          <w:p w:rsidR="00F53716" w:rsidRPr="00CD4392" w:rsidRDefault="00F53716" w:rsidP="00495BD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Met Office provide flash weather warnings </w:t>
            </w:r>
          </w:p>
        </w:tc>
      </w:tr>
      <w:tr w:rsidR="00495BD9" w:rsidRPr="00CD4392" w:rsidTr="00495BD9">
        <w:tc>
          <w:tcPr>
            <w:tcW w:w="3687" w:type="dxa"/>
          </w:tcPr>
          <w:p w:rsidR="00F53716" w:rsidRPr="00CD4392" w:rsidRDefault="00F53716" w:rsidP="00F537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Are maintenance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materials and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personnel</w:t>
            </w:r>
            <w:r w:rsidR="00495BD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available to ensure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the school can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eliminate, reduce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or isolate risk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throughout the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CD4392">
              <w:rPr>
                <w:rFonts w:ascii="Arial" w:hAnsi="Arial" w:cs="Arial"/>
                <w:sz w:val="24"/>
                <w:szCs w:val="24"/>
              </w:rPr>
              <w:t>chool day?</w:t>
            </w:r>
          </w:p>
          <w:p w:rsidR="00F53716" w:rsidRPr="00CD4392" w:rsidRDefault="00F53716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53716" w:rsidRPr="00CD4392" w:rsidRDefault="00F53716" w:rsidP="00495B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Can similar provision be assured for the following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day(s)?</w:t>
            </w:r>
          </w:p>
          <w:p w:rsidR="00F53716" w:rsidRPr="00CD4392" w:rsidRDefault="00F53716" w:rsidP="00495B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Salt/grit spread on walkways or other areas at the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end of the day could limit icing. This could also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prevent a further snowfall from taking a foothold and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re-icing.</w:t>
            </w:r>
          </w:p>
          <w:p w:rsidR="00F53716" w:rsidRPr="00CD4392" w:rsidRDefault="00F53716" w:rsidP="00495B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Slush or water from thawed snow/ice should be</w:t>
            </w:r>
          </w:p>
          <w:p w:rsidR="00F53716" w:rsidRPr="00CD4392" w:rsidRDefault="00B932B0" w:rsidP="00495BD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c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leared</w:t>
            </w:r>
            <w:proofErr w:type="gramEnd"/>
            <w:r w:rsidR="00F53716" w:rsidRPr="00CD4392">
              <w:rPr>
                <w:rFonts w:ascii="Arial" w:hAnsi="Arial" w:cs="Arial"/>
                <w:sz w:val="24"/>
                <w:szCs w:val="24"/>
              </w:rPr>
              <w:t xml:space="preserve"> as much as possible to prevent re-icing.</w:t>
            </w:r>
          </w:p>
          <w:p w:rsidR="00F53716" w:rsidRPr="00CD4392" w:rsidRDefault="00F53716" w:rsidP="00495B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Iced slush could be more dangerous than the initial</w:t>
            </w:r>
            <w:r w:rsidR="00A14E95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fall as surfaces may be uneven and more slippery</w:t>
            </w:r>
          </w:p>
          <w:p w:rsidR="00F53716" w:rsidRPr="00CD4392" w:rsidRDefault="00F53716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16B7" w:rsidRPr="00CD4392" w:rsidRDefault="00DE16B7" w:rsidP="005E3296">
      <w:pPr>
        <w:rPr>
          <w:rFonts w:ascii="Arial" w:hAnsi="Arial" w:cs="Arial"/>
          <w:sz w:val="24"/>
          <w:szCs w:val="24"/>
        </w:rPr>
      </w:pPr>
    </w:p>
    <w:p w:rsidR="00920285" w:rsidRPr="00CD4392" w:rsidRDefault="00920285" w:rsidP="005E3296">
      <w:pPr>
        <w:rPr>
          <w:rFonts w:ascii="Arial" w:hAnsi="Arial" w:cs="Arial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BD9" w:rsidRPr="00CD4392" w:rsidRDefault="00495BD9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05A5" w:rsidRPr="00CD4392" w:rsidRDefault="005405A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D4392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920285" w:rsidRDefault="00920285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D4392">
        <w:rPr>
          <w:rFonts w:ascii="Arial" w:hAnsi="Arial" w:cs="Arial"/>
          <w:b/>
          <w:bCs/>
          <w:color w:val="000000"/>
          <w:sz w:val="24"/>
          <w:szCs w:val="24"/>
        </w:rPr>
        <w:t>Risk Assessment: Severe weather - Ice/Snow</w:t>
      </w:r>
    </w:p>
    <w:p w:rsidR="00E038E6" w:rsidRPr="00CD4392" w:rsidRDefault="00E038E6" w:rsidP="00B837A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0285" w:rsidRPr="00CD4392" w:rsidRDefault="00920285" w:rsidP="0092028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 xml:space="preserve">The following Risk Assessment along with the information in the previous steps is intended to assist the Principal to </w:t>
      </w:r>
      <w:r w:rsidR="002F061B" w:rsidRPr="00CD4392">
        <w:rPr>
          <w:rFonts w:ascii="Arial" w:hAnsi="Arial" w:cs="Arial"/>
          <w:color w:val="000000"/>
          <w:sz w:val="24"/>
          <w:szCs w:val="24"/>
        </w:rPr>
        <w:t>gauge</w:t>
      </w:r>
      <w:r w:rsidRPr="00CD4392">
        <w:rPr>
          <w:rFonts w:ascii="Arial" w:hAnsi="Arial" w:cs="Arial"/>
          <w:color w:val="000000"/>
          <w:sz w:val="24"/>
          <w:szCs w:val="24"/>
        </w:rPr>
        <w:t xml:space="preserve"> the risks involved before making a decision whether to close/keep open the school in adverse conditions.</w:t>
      </w:r>
    </w:p>
    <w:p w:rsidR="00920285" w:rsidRPr="00CD4392" w:rsidRDefault="00920285" w:rsidP="005E3296">
      <w:pPr>
        <w:rPr>
          <w:rFonts w:ascii="Arial" w:hAnsi="Arial" w:cs="Arial"/>
          <w:sz w:val="24"/>
          <w:szCs w:val="24"/>
        </w:rPr>
      </w:pPr>
    </w:p>
    <w:p w:rsidR="00920285" w:rsidRPr="00CD4392" w:rsidRDefault="00920285" w:rsidP="00B837A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48"/>
        <w:gridCol w:w="2015"/>
        <w:gridCol w:w="1630"/>
        <w:gridCol w:w="3125"/>
        <w:gridCol w:w="2598"/>
      </w:tblGrid>
      <w:tr w:rsidR="00920285" w:rsidRPr="00CD4392" w:rsidTr="00495BD9">
        <w:tc>
          <w:tcPr>
            <w:tcW w:w="1560" w:type="dxa"/>
            <w:shd w:val="clear" w:color="auto" w:fill="E0E0E0"/>
          </w:tcPr>
          <w:p w:rsidR="00920285" w:rsidRPr="00CD4392" w:rsidRDefault="00920285" w:rsidP="00D90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077" w:type="dxa"/>
            <w:shd w:val="clear" w:color="auto" w:fill="E0E0E0"/>
          </w:tcPr>
          <w:p w:rsidR="00920285" w:rsidRPr="00CD4392" w:rsidRDefault="00920285" w:rsidP="00B83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325" w:type="dxa"/>
            <w:shd w:val="clear" w:color="auto" w:fill="E0E0E0"/>
          </w:tcPr>
          <w:p w:rsidR="00920285" w:rsidRPr="00CD4392" w:rsidRDefault="00920285" w:rsidP="00B83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3261" w:type="dxa"/>
            <w:shd w:val="clear" w:color="auto" w:fill="E0E0E0"/>
          </w:tcPr>
          <w:p w:rsidR="00920285" w:rsidRPr="00CD4392" w:rsidRDefault="00920285" w:rsidP="00B83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2693" w:type="dxa"/>
            <w:shd w:val="clear" w:color="auto" w:fill="E0E0E0"/>
          </w:tcPr>
          <w:p w:rsidR="00920285" w:rsidRPr="00CD4392" w:rsidRDefault="00920285" w:rsidP="00B83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392">
              <w:rPr>
                <w:rFonts w:ascii="Arial" w:hAnsi="Arial" w:cs="Arial"/>
                <w:b/>
                <w:sz w:val="24"/>
                <w:szCs w:val="24"/>
              </w:rPr>
              <w:t>RELATED ISSUES</w:t>
            </w:r>
          </w:p>
        </w:tc>
      </w:tr>
      <w:tr w:rsidR="00920285" w:rsidRPr="00CD4392" w:rsidTr="00495BD9">
        <w:tc>
          <w:tcPr>
            <w:tcW w:w="1560" w:type="dxa"/>
          </w:tcPr>
          <w:p w:rsidR="00920285" w:rsidRPr="00CD4392" w:rsidRDefault="00920285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Getting to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the school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920285" w:rsidRPr="00CD4392" w:rsidRDefault="00920285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Dangerous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travel in</w:t>
            </w:r>
          </w:p>
          <w:p w:rsidR="00920285" w:rsidRPr="00CD4392" w:rsidRDefault="00D90782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920285" w:rsidRPr="00CD4392">
              <w:rPr>
                <w:rFonts w:ascii="Arial" w:hAnsi="Arial" w:cs="Arial"/>
                <w:color w:val="000000"/>
                <w:sz w:val="24"/>
                <w:szCs w:val="24"/>
              </w:rPr>
              <w:t>xtreme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285" w:rsidRPr="00CD4392">
              <w:rPr>
                <w:rFonts w:ascii="Arial" w:hAnsi="Arial" w:cs="Arial"/>
                <w:color w:val="000000"/>
                <w:sz w:val="24"/>
                <w:szCs w:val="24"/>
              </w:rPr>
              <w:t>bad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285" w:rsidRPr="00CD4392">
              <w:rPr>
                <w:rFonts w:ascii="Arial" w:hAnsi="Arial" w:cs="Arial"/>
                <w:color w:val="000000"/>
                <w:sz w:val="24"/>
                <w:szCs w:val="24"/>
              </w:rPr>
              <w:t>weather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285" w:rsidRPr="00CD4392">
              <w:rPr>
                <w:rFonts w:ascii="Arial" w:hAnsi="Arial" w:cs="Arial"/>
                <w:color w:val="000000"/>
                <w:sz w:val="24"/>
                <w:szCs w:val="24"/>
              </w:rPr>
              <w:t>conditions.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9936CE" w:rsidRPr="00CD4392" w:rsidRDefault="00920285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Visitors.</w:t>
            </w:r>
            <w:r w:rsidR="00D90782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61B" w:rsidRPr="00CD4392">
              <w:rPr>
                <w:rFonts w:ascii="Arial" w:hAnsi="Arial" w:cs="Arial"/>
                <w:sz w:val="24"/>
                <w:szCs w:val="24"/>
              </w:rPr>
              <w:t>Contractors</w:t>
            </w:r>
            <w:r w:rsidR="009936CE" w:rsidRPr="00CD4392">
              <w:rPr>
                <w:rFonts w:ascii="Arial" w:hAnsi="Arial" w:cs="Arial"/>
                <w:sz w:val="24"/>
                <w:szCs w:val="24"/>
              </w:rPr>
              <w:t>,</w:t>
            </w:r>
            <w:r w:rsidR="00D90782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6CE"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920285" w:rsidRPr="00CD4392" w:rsidRDefault="00920285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285" w:rsidRPr="00CD4392" w:rsidRDefault="00920285" w:rsidP="00920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Principal monitors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eather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conditions &amp;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warnings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No travel should be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onsidered in the event of extreme bad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weather warning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or if advice 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given for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nly essential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journeys to be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undertaken.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0285" w:rsidRPr="00CD4392" w:rsidRDefault="000B70B7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Rural location of school personnel.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Regional warnings may not be accurate at local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1C92" w:rsidRPr="00CD439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evel, so local media broadcasts may also help</w:t>
            </w:r>
            <w:r w:rsidR="00B932B0" w:rsidRPr="00CD43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20285" w:rsidRPr="00CD4392" w:rsidTr="00495BD9">
        <w:tc>
          <w:tcPr>
            <w:tcW w:w="1560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Travel via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known areas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of expected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road</w:t>
            </w:r>
            <w:proofErr w:type="gramEnd"/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closure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or steep</w:t>
            </w:r>
            <w:r w:rsidR="00495BD9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gradients.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Dangerous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travel in</w:t>
            </w:r>
          </w:p>
          <w:p w:rsidR="000B70B7" w:rsidRPr="00CD4392" w:rsidRDefault="00D90782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>xtreme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>bad</w:t>
            </w:r>
            <w:r w:rsidR="00495BD9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>eather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color w:val="000000"/>
                <w:sz w:val="24"/>
                <w:szCs w:val="24"/>
              </w:rPr>
              <w:t>conditions.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9936CE" w:rsidRPr="00CD4392" w:rsidRDefault="000B70B7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Visitors.</w:t>
            </w:r>
            <w:r w:rsidR="009936CE" w:rsidRPr="00CD4392">
              <w:rPr>
                <w:rFonts w:ascii="Arial" w:hAnsi="Arial" w:cs="Arial"/>
                <w:sz w:val="24"/>
                <w:szCs w:val="24"/>
              </w:rPr>
              <w:t xml:space="preserve"> contractors,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Prior planning by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staff regarding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alternative ‘main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Road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routes, or rail,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to school location.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Principal to consider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what is reasonable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based on locality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and staff.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285" w:rsidRPr="00CD4392" w:rsidTr="00495BD9">
        <w:tc>
          <w:tcPr>
            <w:tcW w:w="1560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Main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entrance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into</w:t>
            </w:r>
            <w:proofErr w:type="gramEnd"/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school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grounds.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Entrance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not</w:t>
            </w:r>
            <w:r w:rsidR="00495BD9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possible.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9936CE" w:rsidRPr="00CD4392" w:rsidRDefault="000B70B7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</w:t>
            </w:r>
            <w:r w:rsidR="009936CE" w:rsidRPr="00CD4392">
              <w:rPr>
                <w:rFonts w:ascii="Arial" w:hAnsi="Arial" w:cs="Arial"/>
                <w:sz w:val="24"/>
                <w:szCs w:val="24"/>
              </w:rPr>
              <w:t xml:space="preserve"> contractors,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Park car outside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school until</w:t>
            </w:r>
          </w:p>
          <w:p w:rsidR="00920285" w:rsidRPr="00CD4392" w:rsidRDefault="000B70B7" w:rsidP="00D90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clearance can be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2693" w:type="dxa"/>
          </w:tcPr>
          <w:p w:rsidR="000B70B7" w:rsidRPr="00CD4392" w:rsidRDefault="000B70B7" w:rsidP="00D90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Signage on main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entrance, or other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entrances if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prohibited from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entry due to ice or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other obstruction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285" w:rsidRPr="00CD4392" w:rsidTr="00495BD9">
        <w:tc>
          <w:tcPr>
            <w:tcW w:w="1560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Main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entrance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into</w:t>
            </w:r>
            <w:proofErr w:type="gramEnd"/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school</w:t>
            </w:r>
            <w:r w:rsidR="00D90782" w:rsidRPr="00CD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grounds.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Entrance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an</w:t>
            </w:r>
          </w:p>
          <w:p w:rsidR="000B70B7" w:rsidRPr="00CD4392" w:rsidRDefault="00B932B0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i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mmediate</w:t>
            </w:r>
            <w:proofErr w:type="gramEnd"/>
            <w:r w:rsidR="00D90782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slip hazard.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9936CE" w:rsidRPr="00CD4392" w:rsidRDefault="000B70B7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</w:t>
            </w:r>
            <w:r w:rsidR="009936CE" w:rsidRPr="00CD4392">
              <w:rPr>
                <w:rFonts w:ascii="Arial" w:hAnsi="Arial" w:cs="Arial"/>
                <w:sz w:val="24"/>
                <w:szCs w:val="24"/>
              </w:rPr>
              <w:t xml:space="preserve"> contractors,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Clearance of slip</w:t>
            </w:r>
            <w:r w:rsidR="00D90782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hazard, unless</w:t>
            </w:r>
            <w:r w:rsidR="00DE2C0E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alternative route</w:t>
            </w:r>
            <w:r w:rsidR="00D90782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found.</w:t>
            </w:r>
          </w:p>
          <w:p w:rsidR="000B70B7" w:rsidRPr="00CD4392" w:rsidRDefault="00B932B0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Other routes may be </w:t>
            </w:r>
            <w:r w:rsidR="00D90782" w:rsidRPr="00CD4392">
              <w:rPr>
                <w:rFonts w:ascii="Arial" w:hAnsi="Arial" w:cs="Arial"/>
                <w:sz w:val="24"/>
                <w:szCs w:val="24"/>
              </w:rPr>
              <w:t>p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rioritised and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cause closure of the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main entrance.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Salt/grit may be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dequate but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manual work may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also be required to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clear snow/ice if this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s the main and only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B7" w:rsidRPr="00CD4392">
              <w:rPr>
                <w:rFonts w:ascii="Arial" w:hAnsi="Arial" w:cs="Arial"/>
                <w:sz w:val="24"/>
                <w:szCs w:val="24"/>
              </w:rPr>
              <w:t>entrance.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If entrance is used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by both vehicles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and pedestrians,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salting/gritting may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be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a priority. Cars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may be stopped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from entry to give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priority to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pedestrians and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avoid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risk.</w:t>
            </w:r>
          </w:p>
          <w:p w:rsidR="00920285" w:rsidRPr="00CD4392" w:rsidRDefault="00920285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0B7" w:rsidRPr="00CD4392" w:rsidTr="00495BD9">
        <w:tc>
          <w:tcPr>
            <w:tcW w:w="1560" w:type="dxa"/>
          </w:tcPr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Getting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appropriate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members of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staff to open</w:t>
            </w:r>
          </w:p>
          <w:p w:rsidR="000B70B7" w:rsidRPr="00CD4392" w:rsidRDefault="000B70B7" w:rsidP="000B7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Inadequate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supervision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70B7" w:rsidRPr="00CD4392" w:rsidRDefault="009936CE" w:rsidP="005E3296">
            <w:p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</w:t>
            </w:r>
          </w:p>
        </w:tc>
        <w:tc>
          <w:tcPr>
            <w:tcW w:w="3261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 means of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communicating with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 staff in order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CD4392">
              <w:rPr>
                <w:rFonts w:ascii="Arial" w:hAnsi="Arial" w:cs="Arial"/>
                <w:sz w:val="24"/>
                <w:szCs w:val="24"/>
              </w:rPr>
              <w:t>o establish their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attendance on the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day of extreme bad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weather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 means to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communicate with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school bus service,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local authority and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local bus service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operators to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establish pupil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means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of getting to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school.</w:t>
            </w:r>
          </w:p>
          <w:p w:rsidR="009936CE" w:rsidRPr="00CD4392" w:rsidRDefault="00B932B0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Maximum Pupil Teacher Ratio 1:32 to maintain effective pedagogy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 emphasis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should be on how to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operate safely, not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whether a full and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2B0" w:rsidRPr="00CD4392">
              <w:rPr>
                <w:rFonts w:ascii="Arial" w:hAnsi="Arial" w:cs="Arial"/>
                <w:sz w:val="24"/>
                <w:szCs w:val="24"/>
              </w:rPr>
              <w:t xml:space="preserve">normal curriculum </w:t>
            </w:r>
            <w:r w:rsidRPr="00CD4392">
              <w:rPr>
                <w:rFonts w:ascii="Arial" w:hAnsi="Arial" w:cs="Arial"/>
                <w:sz w:val="24"/>
                <w:szCs w:val="24"/>
              </w:rPr>
              <w:t>could be followed.</w:t>
            </w:r>
          </w:p>
          <w:p w:rsidR="000B70B7" w:rsidRPr="00CD4392" w:rsidRDefault="000B70B7" w:rsidP="0052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0B7" w:rsidRPr="00CD4392" w:rsidTr="00495BD9">
        <w:tc>
          <w:tcPr>
            <w:tcW w:w="1560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Access to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school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buildings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Slips, trips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falls.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contractors,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 and pupils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Salting/gritting could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be undertaken when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snow or ice is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CD4392">
              <w:rPr>
                <w:rFonts w:ascii="Arial" w:hAnsi="Arial" w:cs="Arial"/>
                <w:sz w:val="24"/>
                <w:szCs w:val="24"/>
              </w:rPr>
              <w:t>oreseeable.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Salt/grit spreading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on pedestrian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walkways and snow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clearance where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reasonable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Whenever possible,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slopes,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steps,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should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not be used.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However if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appropriately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treated, these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pedestrian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walkways should be </w:t>
            </w:r>
            <w:r w:rsidRPr="00CD4392">
              <w:rPr>
                <w:rFonts w:ascii="Arial" w:hAnsi="Arial" w:cs="Arial"/>
                <w:sz w:val="24"/>
                <w:szCs w:val="24"/>
              </w:rPr>
              <w:t>no different from a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treated path.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 Principal to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determine which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walkways should be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used and treated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first.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Extreme bad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weather is generally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forecast, although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snow/ice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can be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worse or less than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expected,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depending on local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CD4392">
              <w:rPr>
                <w:rFonts w:ascii="Arial" w:hAnsi="Arial" w:cs="Arial"/>
                <w:sz w:val="24"/>
                <w:szCs w:val="24"/>
              </w:rPr>
              <w:t>eography.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.Other routes could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be signed to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prevent use.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Treatment of inner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areas such as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courtyards, yards,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or some walkways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between buildings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may be less of a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priority.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0B7" w:rsidRPr="00CD4392" w:rsidTr="00495BD9">
        <w:tc>
          <w:tcPr>
            <w:tcW w:w="1560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Heating and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Welfare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facilities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Cold –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below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permitted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2B0" w:rsidRPr="00CD4392">
              <w:rPr>
                <w:rFonts w:ascii="Arial" w:hAnsi="Arial" w:cs="Arial"/>
                <w:sz w:val="24"/>
                <w:szCs w:val="24"/>
              </w:rPr>
              <w:t>work level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No sanitary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or drinking</w:t>
            </w:r>
          </w:p>
          <w:p w:rsidR="000B70B7" w:rsidRPr="00CD4392" w:rsidRDefault="009936CE" w:rsidP="009936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water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contractors,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 and pupils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0F10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Constant heating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throughout periods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of known cold snaps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to prevent frozen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pipes.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Maintenance of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water systems, for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example prompt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repair of leaks and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drips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Regular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maintenance staff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checks to ensure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heating and water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systems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are working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well.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If the school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premises cannot be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heated or provision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of water for sanitary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use or drinking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cannot be made</w:t>
            </w:r>
            <w:r w:rsidR="00520F10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within school hours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then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the school may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have to close.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0B7" w:rsidRPr="00CD4392" w:rsidTr="00495BD9">
        <w:tc>
          <w:tcPr>
            <w:tcW w:w="1560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Keeping the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 open.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Slips, trips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or falls of</w:t>
            </w:r>
          </w:p>
          <w:p w:rsidR="009936CE" w:rsidRPr="00CD4392" w:rsidRDefault="009936CE" w:rsidP="009936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pupils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break-time/ lunch time.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70B7" w:rsidRPr="00CD4392" w:rsidRDefault="00842E79" w:rsidP="005E3296">
            <w:p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</w:t>
            </w:r>
          </w:p>
        </w:tc>
        <w:tc>
          <w:tcPr>
            <w:tcW w:w="3261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No use of yards and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other external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areas, when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snow/ice cannot be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easily removed or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CD4392">
              <w:rPr>
                <w:rFonts w:ascii="Arial" w:hAnsi="Arial" w:cs="Arial"/>
                <w:sz w:val="24"/>
                <w:szCs w:val="24"/>
              </w:rPr>
              <w:t>educed.</w:t>
            </w:r>
          </w:p>
          <w:p w:rsidR="00AC2AB9" w:rsidRPr="00CD4392" w:rsidRDefault="00842E79" w:rsidP="00AC2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If there are external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areas free or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generally free of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snow/ice,</w:t>
            </w:r>
          </w:p>
          <w:p w:rsidR="00AC2AB9" w:rsidRPr="00CD4392" w:rsidRDefault="00AC2AB9" w:rsidP="00AC2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 xml:space="preserve">Supervised </w:t>
            </w:r>
            <w:r w:rsidR="00B932B0" w:rsidRPr="00CD4392">
              <w:rPr>
                <w:rFonts w:ascii="Arial" w:hAnsi="Arial" w:cs="Arial"/>
                <w:sz w:val="24"/>
                <w:szCs w:val="24"/>
              </w:rPr>
              <w:t xml:space="preserve">outdoor 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play/break </w:t>
            </w:r>
            <w:r w:rsidR="00B932B0" w:rsidRPr="00CD4392">
              <w:rPr>
                <w:rFonts w:ascii="Arial" w:hAnsi="Arial" w:cs="Arial"/>
                <w:sz w:val="24"/>
                <w:szCs w:val="24"/>
              </w:rPr>
              <w:t xml:space="preserve">may be </w:t>
            </w:r>
            <w:r w:rsidRPr="00CD4392">
              <w:rPr>
                <w:rFonts w:ascii="Arial" w:hAnsi="Arial" w:cs="Arial"/>
                <w:sz w:val="24"/>
                <w:szCs w:val="24"/>
              </w:rPr>
              <w:t>undertaken.</w:t>
            </w:r>
          </w:p>
          <w:p w:rsidR="00AC2AB9" w:rsidRPr="00CD4392" w:rsidRDefault="00AC2AB9" w:rsidP="00AC2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The supervision level should be</w:t>
            </w:r>
          </w:p>
          <w:p w:rsidR="00AC2AB9" w:rsidRPr="00CD4392" w:rsidRDefault="00AC2AB9" w:rsidP="00AC2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higher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and running prohibited.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Any areas of snow/ice remaining should be avoided and managed.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Pupils should be informed of restrictions.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Certain areas could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be cordoned off and</w:t>
            </w:r>
            <w:r w:rsidR="00DE2C0E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managed through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salting/gritting prior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to releasing for use.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Melted snow/ice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can refreeze so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continued attention</w:t>
            </w:r>
          </w:p>
          <w:p w:rsidR="00842E79" w:rsidRPr="00CD4392" w:rsidRDefault="00842E79" w:rsidP="00842E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may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 xml:space="preserve"> be needed.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If yard space is restricted then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staggered breaks could be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undertaken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However could this system be</w:t>
            </w:r>
          </w:p>
          <w:p w:rsidR="00B932B0" w:rsidRPr="00CD4392" w:rsidRDefault="00B932B0" w:rsidP="00B932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Appropriately supervised?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0B7" w:rsidRPr="00CD4392" w:rsidTr="00495BD9">
        <w:trPr>
          <w:trHeight w:val="2981"/>
        </w:trPr>
        <w:tc>
          <w:tcPr>
            <w:tcW w:w="1560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Keeping the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school open.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Further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snow or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ice, or icing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of previous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92">
              <w:rPr>
                <w:rFonts w:ascii="Arial" w:hAnsi="Arial" w:cs="Arial"/>
                <w:sz w:val="24"/>
                <w:szCs w:val="24"/>
              </w:rPr>
              <w:t>fall</w:t>
            </w:r>
            <w:proofErr w:type="gramEnd"/>
            <w:r w:rsidRPr="00CD43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color w:val="000000"/>
                <w:sz w:val="24"/>
                <w:szCs w:val="24"/>
              </w:rPr>
              <w:t>GMS staff, pupils, Ameyfm staff, EA staff. Visitors</w:t>
            </w:r>
            <w:r w:rsidRPr="00CD4392">
              <w:rPr>
                <w:rFonts w:ascii="Arial" w:hAnsi="Arial" w:cs="Arial"/>
                <w:sz w:val="24"/>
                <w:szCs w:val="24"/>
              </w:rPr>
              <w:t xml:space="preserve"> contractors,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parents/carer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s and pupils</w:t>
            </w:r>
          </w:p>
          <w:p w:rsidR="000B70B7" w:rsidRPr="00CD4392" w:rsidRDefault="000B70B7" w:rsidP="005E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Principal to monitor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the weather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conditions through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the Met Office and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CD4392">
              <w:rPr>
                <w:rFonts w:ascii="Arial" w:hAnsi="Arial" w:cs="Arial"/>
                <w:sz w:val="24"/>
                <w:szCs w:val="24"/>
              </w:rPr>
              <w:t>ocal media.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CD4392">
              <w:rPr>
                <w:rFonts w:ascii="Arial" w:hAnsi="Arial" w:cs="Arial"/>
                <w:sz w:val="24"/>
                <w:szCs w:val="24"/>
              </w:rPr>
              <w:t>nformation may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also be gained from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the EA</w:t>
            </w:r>
          </w:p>
          <w:p w:rsidR="00842E79" w:rsidRPr="00CD4392" w:rsidRDefault="00842E79" w:rsidP="008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Further salt/grit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CD4392">
              <w:rPr>
                <w:rFonts w:ascii="Arial" w:hAnsi="Arial" w:cs="Arial"/>
                <w:sz w:val="24"/>
                <w:szCs w:val="24"/>
              </w:rPr>
              <w:t>ould be used on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walkways and other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areas to minimise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CD4392">
              <w:rPr>
                <w:rFonts w:ascii="Arial" w:hAnsi="Arial" w:cs="Arial"/>
                <w:sz w:val="24"/>
                <w:szCs w:val="24"/>
              </w:rPr>
              <w:t>or the next day.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Surface water could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be brushed to drains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to avoid icing up</w:t>
            </w:r>
            <w:r w:rsidR="006865AF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over night.</w:t>
            </w:r>
          </w:p>
          <w:p w:rsidR="000B70B7" w:rsidRPr="00CD4392" w:rsidRDefault="00842E79" w:rsidP="00AC2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Maintain walkways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92">
              <w:rPr>
                <w:rFonts w:ascii="Arial" w:hAnsi="Arial" w:cs="Arial"/>
                <w:sz w:val="24"/>
                <w:szCs w:val="24"/>
              </w:rPr>
              <w:t>and key roadways.</w:t>
            </w:r>
          </w:p>
        </w:tc>
        <w:tc>
          <w:tcPr>
            <w:tcW w:w="2693" w:type="dxa"/>
          </w:tcPr>
          <w:p w:rsidR="000B70B7" w:rsidRPr="00CD4392" w:rsidRDefault="00842E79" w:rsidP="005E3296">
            <w:pPr>
              <w:rPr>
                <w:rFonts w:ascii="Arial" w:hAnsi="Arial" w:cs="Arial"/>
                <w:sz w:val="24"/>
                <w:szCs w:val="24"/>
              </w:rPr>
            </w:pPr>
            <w:r w:rsidRPr="00CD4392">
              <w:rPr>
                <w:rFonts w:ascii="Arial" w:hAnsi="Arial" w:cs="Arial"/>
                <w:sz w:val="24"/>
                <w:szCs w:val="24"/>
              </w:rPr>
              <w:t>Further stock of salt/grit could be organised. Mai</w:t>
            </w:r>
            <w:r w:rsidR="00AC2AB9" w:rsidRPr="00CD4392">
              <w:rPr>
                <w:rFonts w:ascii="Arial" w:hAnsi="Arial" w:cs="Arial"/>
                <w:sz w:val="24"/>
                <w:szCs w:val="24"/>
              </w:rPr>
              <w:t xml:space="preserve">ntenance could be undertaken on </w:t>
            </w:r>
            <w:r w:rsidRPr="00CD4392">
              <w:rPr>
                <w:rFonts w:ascii="Arial" w:hAnsi="Arial" w:cs="Arial"/>
                <w:sz w:val="24"/>
                <w:szCs w:val="24"/>
              </w:rPr>
              <w:t>water/heating systems to ensure they work effectively.</w:t>
            </w:r>
          </w:p>
        </w:tc>
      </w:tr>
    </w:tbl>
    <w:p w:rsidR="00920285" w:rsidRPr="00CD4392" w:rsidRDefault="00920285" w:rsidP="005E3296">
      <w:pPr>
        <w:rPr>
          <w:rFonts w:ascii="Arial" w:hAnsi="Arial" w:cs="Arial"/>
          <w:sz w:val="24"/>
          <w:szCs w:val="24"/>
        </w:rPr>
      </w:pPr>
    </w:p>
    <w:p w:rsidR="00DE2C0E" w:rsidRPr="00CD4392" w:rsidRDefault="00DE2C0E" w:rsidP="005E3296">
      <w:pPr>
        <w:rPr>
          <w:rFonts w:ascii="Arial" w:hAnsi="Arial" w:cs="Arial"/>
          <w:sz w:val="24"/>
          <w:szCs w:val="24"/>
        </w:rPr>
      </w:pPr>
    </w:p>
    <w:p w:rsidR="00DE2C0E" w:rsidRPr="00CD4392" w:rsidRDefault="00DE2C0E" w:rsidP="005E3296">
      <w:pPr>
        <w:rPr>
          <w:rFonts w:ascii="Arial" w:hAnsi="Arial" w:cs="Arial"/>
          <w:sz w:val="24"/>
          <w:szCs w:val="24"/>
        </w:rPr>
      </w:pPr>
    </w:p>
    <w:p w:rsidR="00DE2C0E" w:rsidRPr="00CD4392" w:rsidRDefault="00DE2C0E" w:rsidP="005E3296">
      <w:pPr>
        <w:rPr>
          <w:rFonts w:ascii="Arial" w:hAnsi="Arial" w:cs="Arial"/>
          <w:sz w:val="24"/>
          <w:szCs w:val="24"/>
        </w:rPr>
      </w:pPr>
    </w:p>
    <w:p w:rsidR="00DE2C0E" w:rsidRPr="00CD4392" w:rsidRDefault="00DE2C0E" w:rsidP="005E3296">
      <w:pPr>
        <w:rPr>
          <w:rFonts w:ascii="Arial" w:hAnsi="Arial" w:cs="Arial"/>
          <w:sz w:val="24"/>
          <w:szCs w:val="24"/>
        </w:rPr>
      </w:pPr>
    </w:p>
    <w:p w:rsidR="00B932B0" w:rsidRPr="00CD4392" w:rsidRDefault="00B932B0">
      <w:pPr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br w:type="page"/>
      </w:r>
    </w:p>
    <w:p w:rsidR="00DE2C0E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4392">
        <w:rPr>
          <w:rFonts w:ascii="Arial" w:hAnsi="Arial" w:cs="Arial"/>
          <w:b/>
          <w:bCs/>
          <w:color w:val="000000"/>
          <w:sz w:val="24"/>
          <w:szCs w:val="24"/>
        </w:rPr>
        <w:t>KEY WEBSITES AND CONTACTS</w:t>
      </w:r>
    </w:p>
    <w:p w:rsidR="00E038E6" w:rsidRPr="00CD4392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 xml:space="preserve">NI Met Office </w:t>
      </w:r>
      <w:r w:rsidRPr="00CD4392">
        <w:rPr>
          <w:rFonts w:ascii="Arial" w:hAnsi="Arial" w:cs="Arial"/>
          <w:color w:val="0000FF"/>
          <w:sz w:val="24"/>
          <w:szCs w:val="24"/>
        </w:rPr>
        <w:t>www.</w:t>
      </w:r>
      <w:r w:rsidRPr="00CD4392">
        <w:rPr>
          <w:rFonts w:ascii="Arial" w:hAnsi="Arial" w:cs="Arial"/>
          <w:b/>
          <w:bCs/>
          <w:color w:val="0000FF"/>
          <w:sz w:val="24"/>
          <w:szCs w:val="24"/>
        </w:rPr>
        <w:t>metoffice</w:t>
      </w:r>
      <w:r w:rsidRPr="00CD4392">
        <w:rPr>
          <w:rFonts w:ascii="Arial" w:hAnsi="Arial" w:cs="Arial"/>
          <w:color w:val="0000FF"/>
          <w:sz w:val="24"/>
          <w:szCs w:val="24"/>
        </w:rPr>
        <w:t>.gov.uk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 xml:space="preserve">NI Roads Service </w:t>
      </w:r>
      <w:r w:rsidRPr="00CD4392">
        <w:rPr>
          <w:rFonts w:ascii="Arial" w:hAnsi="Arial" w:cs="Arial"/>
          <w:color w:val="0000FF"/>
          <w:sz w:val="24"/>
          <w:szCs w:val="24"/>
        </w:rPr>
        <w:t>www.</w:t>
      </w:r>
      <w:r w:rsidRPr="00CD4392">
        <w:rPr>
          <w:rFonts w:ascii="Arial" w:hAnsi="Arial" w:cs="Arial"/>
          <w:b/>
          <w:bCs/>
          <w:color w:val="0000FF"/>
          <w:sz w:val="24"/>
          <w:szCs w:val="24"/>
        </w:rPr>
        <w:t>roads</w:t>
      </w:r>
      <w:r w:rsidRPr="00CD4392">
        <w:rPr>
          <w:rFonts w:ascii="Arial" w:hAnsi="Arial" w:cs="Arial"/>
          <w:color w:val="0000FF"/>
          <w:sz w:val="24"/>
          <w:szCs w:val="24"/>
        </w:rPr>
        <w:t>ni.gov.uk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 xml:space="preserve">NI Water </w:t>
      </w:r>
      <w:r w:rsidRPr="00CD4392">
        <w:rPr>
          <w:rFonts w:ascii="Arial" w:hAnsi="Arial" w:cs="Arial"/>
          <w:color w:val="0000FF"/>
          <w:sz w:val="24"/>
          <w:szCs w:val="24"/>
        </w:rPr>
        <w:t>www.</w:t>
      </w:r>
      <w:r w:rsidRPr="00CD4392">
        <w:rPr>
          <w:rFonts w:ascii="Arial" w:hAnsi="Arial" w:cs="Arial"/>
          <w:b/>
          <w:bCs/>
          <w:color w:val="0000FF"/>
          <w:sz w:val="24"/>
          <w:szCs w:val="24"/>
        </w:rPr>
        <w:t>niwater</w:t>
      </w:r>
      <w:r w:rsidRPr="00CD4392">
        <w:rPr>
          <w:rFonts w:ascii="Arial" w:hAnsi="Arial" w:cs="Arial"/>
          <w:color w:val="0000FF"/>
          <w:sz w:val="24"/>
          <w:szCs w:val="24"/>
        </w:rPr>
        <w:t>.com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>Police Service for</w:t>
      </w:r>
      <w:r w:rsidR="005405A5" w:rsidRPr="00CD43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92">
        <w:rPr>
          <w:rFonts w:ascii="Arial" w:hAnsi="Arial" w:cs="Arial"/>
          <w:color w:val="000000"/>
          <w:sz w:val="24"/>
          <w:szCs w:val="24"/>
        </w:rPr>
        <w:t>Northern Ireland</w:t>
      </w:r>
      <w:r w:rsidR="005405A5" w:rsidRPr="00CD43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92">
        <w:rPr>
          <w:rFonts w:ascii="Arial" w:hAnsi="Arial" w:cs="Arial"/>
          <w:color w:val="000000"/>
          <w:sz w:val="24"/>
          <w:szCs w:val="24"/>
        </w:rPr>
        <w:t xml:space="preserve">0845 600 8000 </w:t>
      </w:r>
      <w:r w:rsidRPr="00CD4392">
        <w:rPr>
          <w:rFonts w:ascii="Arial" w:hAnsi="Arial" w:cs="Arial"/>
          <w:color w:val="0000FF"/>
          <w:sz w:val="24"/>
          <w:szCs w:val="24"/>
        </w:rPr>
        <w:t>www.</w:t>
      </w:r>
      <w:r w:rsidRPr="00CD4392">
        <w:rPr>
          <w:rFonts w:ascii="Arial" w:hAnsi="Arial" w:cs="Arial"/>
          <w:b/>
          <w:bCs/>
          <w:color w:val="0000FF"/>
          <w:sz w:val="24"/>
          <w:szCs w:val="24"/>
        </w:rPr>
        <w:t>psni</w:t>
      </w:r>
      <w:r w:rsidRPr="00CD4392">
        <w:rPr>
          <w:rFonts w:ascii="Arial" w:hAnsi="Arial" w:cs="Arial"/>
          <w:color w:val="0000FF"/>
          <w:sz w:val="24"/>
          <w:szCs w:val="24"/>
        </w:rPr>
        <w:t>.police.uk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>NI Fire and Rescue Service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5405A5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 xml:space="preserve">Education Authority Belfast Region, </w:t>
      </w:r>
      <w:r w:rsidR="00DE2C0E" w:rsidRPr="00CD4392">
        <w:rPr>
          <w:rFonts w:ascii="Arial" w:hAnsi="Arial" w:cs="Arial"/>
          <w:color w:val="000000"/>
          <w:sz w:val="24"/>
          <w:szCs w:val="24"/>
        </w:rPr>
        <w:t>Gerry McGuinness</w:t>
      </w:r>
      <w:r w:rsidR="000A257D" w:rsidRPr="00CD439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0A257D" w:rsidRPr="00CD4392">
          <w:rPr>
            <w:rStyle w:val="Hyperlink"/>
            <w:rFonts w:ascii="Arial" w:hAnsi="Arial" w:cs="Arial"/>
            <w:sz w:val="24"/>
            <w:szCs w:val="24"/>
          </w:rPr>
          <w:t>Gerry.McGuinness@belb.co.uk</w:t>
        </w:r>
      </w:hyperlink>
      <w:r w:rsidR="000A257D" w:rsidRPr="00CD43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>Tel: 02890 564026</w:t>
      </w:r>
    </w:p>
    <w:p w:rsidR="00E038E6" w:rsidRDefault="00E038E6" w:rsidP="000A257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A257D" w:rsidRPr="00CD4392" w:rsidRDefault="000A257D" w:rsidP="000A257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D4392">
        <w:rPr>
          <w:rFonts w:ascii="Arial" w:hAnsi="Arial" w:cs="Arial"/>
          <w:sz w:val="24"/>
          <w:szCs w:val="24"/>
        </w:rPr>
        <w:t>Education Authority Helpdesk 028 9050 7508 / 028 9050 7509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A257D" w:rsidRPr="00CD4392" w:rsidRDefault="000A257D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D4392">
        <w:rPr>
          <w:rFonts w:ascii="Arial" w:hAnsi="Arial" w:cs="Arial"/>
          <w:sz w:val="24"/>
          <w:szCs w:val="24"/>
        </w:rPr>
        <w:t>Translink</w:t>
      </w:r>
      <w:proofErr w:type="spellEnd"/>
      <w:r w:rsidRPr="00CD4392">
        <w:rPr>
          <w:rFonts w:ascii="Arial" w:hAnsi="Arial" w:cs="Arial"/>
          <w:sz w:val="24"/>
          <w:szCs w:val="24"/>
        </w:rPr>
        <w:t xml:space="preserve"> </w:t>
      </w:r>
      <w:r w:rsidRPr="00CD4392">
        <w:rPr>
          <w:rStyle w:val="xbe"/>
          <w:rFonts w:ascii="Arial" w:hAnsi="Arial" w:cs="Arial"/>
          <w:sz w:val="24"/>
          <w:szCs w:val="24"/>
        </w:rPr>
        <w:t xml:space="preserve">Short Strand Depot </w:t>
      </w:r>
      <w:hyperlink r:id="rId11" w:tooltip="Call via Hangouts" w:history="1">
        <w:r w:rsidRPr="00CD439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028 9045 8484</w:t>
        </w:r>
      </w:hyperlink>
    </w:p>
    <w:p w:rsidR="00DE2C0E" w:rsidRPr="00CD4392" w:rsidRDefault="00DE2C0E" w:rsidP="00DE2C0E">
      <w:pPr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4392">
        <w:rPr>
          <w:rFonts w:ascii="Arial" w:hAnsi="Arial" w:cs="Arial"/>
          <w:b/>
          <w:bCs/>
          <w:color w:val="000000"/>
          <w:sz w:val="24"/>
          <w:szCs w:val="24"/>
        </w:rPr>
        <w:t>ORGANISATION NAME OF CONTACTS CONTACT DETAILS WEBSITE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CD4392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D4392">
        <w:rPr>
          <w:rFonts w:ascii="Arial" w:hAnsi="Arial" w:cs="Arial"/>
          <w:color w:val="000000"/>
          <w:sz w:val="24"/>
          <w:szCs w:val="24"/>
        </w:rPr>
        <w:t xml:space="preserve">Department of Education Curriculum Support Team </w:t>
      </w:r>
      <w:r w:rsidRPr="00CD4392">
        <w:rPr>
          <w:rFonts w:ascii="Arial" w:hAnsi="Arial" w:cs="Arial"/>
          <w:color w:val="0000FF"/>
          <w:sz w:val="24"/>
          <w:szCs w:val="24"/>
        </w:rPr>
        <w:t>curriculum.supportteam@deni.gov.uk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E2C0E" w:rsidRPr="00E038E6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E038E6">
        <w:rPr>
          <w:rFonts w:ascii="Arial" w:hAnsi="Arial" w:cs="Arial"/>
          <w:color w:val="000000"/>
          <w:sz w:val="24"/>
          <w:szCs w:val="24"/>
          <w:lang w:val="de-DE"/>
        </w:rPr>
        <w:t>Tel: 02891 279533</w:t>
      </w:r>
    </w:p>
    <w:p w:rsidR="00E038E6" w:rsidRDefault="00E038E6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  <w:lang w:val="de-DE"/>
        </w:rPr>
      </w:pPr>
    </w:p>
    <w:p w:rsidR="00DE2C0E" w:rsidRPr="00E038E6" w:rsidRDefault="00DE2C0E" w:rsidP="00DE2C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  <w:lang w:val="de-DE"/>
        </w:rPr>
      </w:pPr>
      <w:r w:rsidRPr="00E038E6">
        <w:rPr>
          <w:rFonts w:ascii="Arial" w:hAnsi="Arial" w:cs="Arial"/>
          <w:color w:val="0000FF"/>
          <w:sz w:val="24"/>
          <w:szCs w:val="24"/>
          <w:lang w:val="de-DE"/>
        </w:rPr>
        <w:t>www.</w:t>
      </w:r>
      <w:r w:rsidRPr="00E038E6">
        <w:rPr>
          <w:rFonts w:ascii="Arial" w:hAnsi="Arial" w:cs="Arial"/>
          <w:b/>
          <w:bCs/>
          <w:color w:val="0000FF"/>
          <w:sz w:val="24"/>
          <w:szCs w:val="24"/>
          <w:lang w:val="de-DE"/>
        </w:rPr>
        <w:t>deni</w:t>
      </w:r>
      <w:r w:rsidRPr="00E038E6">
        <w:rPr>
          <w:rFonts w:ascii="Arial" w:hAnsi="Arial" w:cs="Arial"/>
          <w:color w:val="0000FF"/>
          <w:sz w:val="24"/>
          <w:szCs w:val="24"/>
          <w:lang w:val="de-DE"/>
        </w:rPr>
        <w:t>.gov.uk</w:t>
      </w:r>
    </w:p>
    <w:p w:rsidR="00DE2C0E" w:rsidRPr="00E038E6" w:rsidRDefault="00DE2C0E" w:rsidP="005E3296">
      <w:pPr>
        <w:rPr>
          <w:rFonts w:ascii="Times New Roman" w:hAnsi="Times New Roman" w:cs="Times New Roman"/>
          <w:lang w:val="de-DE"/>
        </w:rPr>
      </w:pPr>
    </w:p>
    <w:sectPr w:rsidR="00DE2C0E" w:rsidRPr="00E038E6" w:rsidSect="00A230F5"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BE" w:rsidRDefault="00341BBE" w:rsidP="0044107B">
      <w:pPr>
        <w:spacing w:line="240" w:lineRule="auto"/>
      </w:pPr>
      <w:r>
        <w:separator/>
      </w:r>
    </w:p>
  </w:endnote>
  <w:endnote w:type="continuationSeparator" w:id="0">
    <w:p w:rsidR="00341BBE" w:rsidRDefault="00341BBE" w:rsidP="00441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17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07B" w:rsidRDefault="00441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07B" w:rsidRDefault="0044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BE" w:rsidRDefault="00341BBE" w:rsidP="0044107B">
      <w:pPr>
        <w:spacing w:line="240" w:lineRule="auto"/>
      </w:pPr>
      <w:r>
        <w:separator/>
      </w:r>
    </w:p>
  </w:footnote>
  <w:footnote w:type="continuationSeparator" w:id="0">
    <w:p w:rsidR="00341BBE" w:rsidRDefault="00341BBE" w:rsidP="00441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59"/>
    <w:multiLevelType w:val="hybridMultilevel"/>
    <w:tmpl w:val="A14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43F"/>
    <w:multiLevelType w:val="hybridMultilevel"/>
    <w:tmpl w:val="022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31E2"/>
    <w:multiLevelType w:val="hybridMultilevel"/>
    <w:tmpl w:val="F3C6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6CAC"/>
    <w:multiLevelType w:val="hybridMultilevel"/>
    <w:tmpl w:val="9F7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5636D"/>
    <w:multiLevelType w:val="hybridMultilevel"/>
    <w:tmpl w:val="34F4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4D49"/>
    <w:multiLevelType w:val="hybridMultilevel"/>
    <w:tmpl w:val="71DC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16DC"/>
    <w:multiLevelType w:val="hybridMultilevel"/>
    <w:tmpl w:val="678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069E8"/>
    <w:multiLevelType w:val="hybridMultilevel"/>
    <w:tmpl w:val="73FE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47B3"/>
    <w:multiLevelType w:val="hybridMultilevel"/>
    <w:tmpl w:val="BD04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94B56"/>
    <w:multiLevelType w:val="hybridMultilevel"/>
    <w:tmpl w:val="CB9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45600"/>
    <w:multiLevelType w:val="hybridMultilevel"/>
    <w:tmpl w:val="0628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E80"/>
    <w:multiLevelType w:val="hybridMultilevel"/>
    <w:tmpl w:val="F3A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E5933"/>
    <w:multiLevelType w:val="hybridMultilevel"/>
    <w:tmpl w:val="8D9A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35AA3"/>
    <w:multiLevelType w:val="hybridMultilevel"/>
    <w:tmpl w:val="D53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2190"/>
    <w:multiLevelType w:val="hybridMultilevel"/>
    <w:tmpl w:val="A91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40D21"/>
    <w:multiLevelType w:val="hybridMultilevel"/>
    <w:tmpl w:val="9AF41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E6F0C"/>
    <w:multiLevelType w:val="hybridMultilevel"/>
    <w:tmpl w:val="EB4A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10C8D"/>
    <w:multiLevelType w:val="hybridMultilevel"/>
    <w:tmpl w:val="3F46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86504"/>
    <w:multiLevelType w:val="hybridMultilevel"/>
    <w:tmpl w:val="201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75A01"/>
    <w:multiLevelType w:val="hybridMultilevel"/>
    <w:tmpl w:val="6698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21DF6"/>
    <w:multiLevelType w:val="hybridMultilevel"/>
    <w:tmpl w:val="2B84C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D0589D"/>
    <w:multiLevelType w:val="hybridMultilevel"/>
    <w:tmpl w:val="9DF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7"/>
  </w:num>
  <w:num w:numId="8">
    <w:abstractNumId w:val="19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12"/>
  </w:num>
  <w:num w:numId="19">
    <w:abstractNumId w:val="21"/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6"/>
    <w:rsid w:val="0005503C"/>
    <w:rsid w:val="0008704D"/>
    <w:rsid w:val="000A257D"/>
    <w:rsid w:val="000B70B7"/>
    <w:rsid w:val="001A3B4E"/>
    <w:rsid w:val="001C4876"/>
    <w:rsid w:val="00217634"/>
    <w:rsid w:val="00274189"/>
    <w:rsid w:val="00286519"/>
    <w:rsid w:val="002A3FDB"/>
    <w:rsid w:val="002F061B"/>
    <w:rsid w:val="00302708"/>
    <w:rsid w:val="0033095D"/>
    <w:rsid w:val="00341BBE"/>
    <w:rsid w:val="00351C92"/>
    <w:rsid w:val="00431209"/>
    <w:rsid w:val="0044107B"/>
    <w:rsid w:val="004430E4"/>
    <w:rsid w:val="0045474C"/>
    <w:rsid w:val="00495BD9"/>
    <w:rsid w:val="004F23D2"/>
    <w:rsid w:val="005061C5"/>
    <w:rsid w:val="00520F10"/>
    <w:rsid w:val="005405A5"/>
    <w:rsid w:val="005469BA"/>
    <w:rsid w:val="00575059"/>
    <w:rsid w:val="005C5D5A"/>
    <w:rsid w:val="005D4B27"/>
    <w:rsid w:val="005E3296"/>
    <w:rsid w:val="005E6438"/>
    <w:rsid w:val="00644D03"/>
    <w:rsid w:val="00681ED7"/>
    <w:rsid w:val="006865AF"/>
    <w:rsid w:val="006E4270"/>
    <w:rsid w:val="007662C5"/>
    <w:rsid w:val="00833D1F"/>
    <w:rsid w:val="00842E79"/>
    <w:rsid w:val="008554F9"/>
    <w:rsid w:val="00867D7A"/>
    <w:rsid w:val="0087236D"/>
    <w:rsid w:val="00920285"/>
    <w:rsid w:val="00976724"/>
    <w:rsid w:val="009936CE"/>
    <w:rsid w:val="00A14E95"/>
    <w:rsid w:val="00A230F5"/>
    <w:rsid w:val="00A37D30"/>
    <w:rsid w:val="00AC2AB9"/>
    <w:rsid w:val="00B323BC"/>
    <w:rsid w:val="00B837A6"/>
    <w:rsid w:val="00B932B0"/>
    <w:rsid w:val="00BA0797"/>
    <w:rsid w:val="00BC2635"/>
    <w:rsid w:val="00BD6606"/>
    <w:rsid w:val="00CA2FB7"/>
    <w:rsid w:val="00CD4392"/>
    <w:rsid w:val="00D90782"/>
    <w:rsid w:val="00DD1659"/>
    <w:rsid w:val="00DE16B7"/>
    <w:rsid w:val="00DE2C0E"/>
    <w:rsid w:val="00DE3732"/>
    <w:rsid w:val="00E038E6"/>
    <w:rsid w:val="00E12BCA"/>
    <w:rsid w:val="00E81F18"/>
    <w:rsid w:val="00EA0550"/>
    <w:rsid w:val="00EB6D4B"/>
    <w:rsid w:val="00ED148E"/>
    <w:rsid w:val="00EF5AA0"/>
    <w:rsid w:val="00F00FB1"/>
    <w:rsid w:val="00F53716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2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57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A257D"/>
  </w:style>
  <w:style w:type="paragraph" w:styleId="BalloonText">
    <w:name w:val="Balloon Text"/>
    <w:basedOn w:val="Normal"/>
    <w:link w:val="BalloonTextChar"/>
    <w:uiPriority w:val="99"/>
    <w:semiHidden/>
    <w:unhideWhenUsed/>
    <w:rsid w:val="00CA2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B7"/>
    <w:rPr>
      <w:rFonts w:ascii="Tahoma" w:hAnsi="Tahoma" w:cs="Tahoma"/>
      <w:sz w:val="16"/>
      <w:szCs w:val="16"/>
    </w:rPr>
  </w:style>
  <w:style w:type="paragraph" w:customStyle="1" w:styleId="PoliciesSchool">
    <w:name w:val="Policies School"/>
    <w:basedOn w:val="Heading1"/>
    <w:rsid w:val="0045474C"/>
    <w:pPr>
      <w:keepLines w:val="0"/>
      <w:overflowPunct w:val="0"/>
      <w:autoSpaceDE w:val="0"/>
      <w:autoSpaceDN w:val="0"/>
      <w:adjustRightInd w:val="0"/>
      <w:spacing w:before="60" w:after="100" w:line="240" w:lineRule="auto"/>
      <w:jc w:val="center"/>
      <w:textAlignment w:val="baseline"/>
    </w:pPr>
    <w:rPr>
      <w:rFonts w:ascii="Times New Roman" w:eastAsia="Times New Roman" w:hAnsi="Times New Roman" w:cs="Arial"/>
      <w:color w:val="auto"/>
      <w:kern w:val="32"/>
      <w:sz w:val="48"/>
      <w:szCs w:val="32"/>
    </w:rPr>
  </w:style>
  <w:style w:type="paragraph" w:customStyle="1" w:styleId="PolicesAFL">
    <w:name w:val="Polices AFL"/>
    <w:basedOn w:val="PoliciesSchool"/>
    <w:rsid w:val="0045474C"/>
    <w:pPr>
      <w:spacing w:before="40" w:after="300"/>
    </w:pPr>
    <w:rPr>
      <w:i/>
      <w:sz w:val="32"/>
    </w:rPr>
  </w:style>
  <w:style w:type="paragraph" w:customStyle="1" w:styleId="PoliciesPageHead">
    <w:name w:val="Policies Page Head"/>
    <w:basedOn w:val="PolicesAFL"/>
    <w:rsid w:val="0045474C"/>
    <w:pPr>
      <w:spacing w:before="0" w:after="0"/>
    </w:pPr>
    <w:rPr>
      <w:i w:val="0"/>
      <w:color w:val="FFFFFF"/>
      <w:sz w:val="28"/>
    </w:rPr>
  </w:style>
  <w:style w:type="paragraph" w:customStyle="1" w:styleId="PoliciesParaHeader">
    <w:name w:val="Policies Para Header"/>
    <w:basedOn w:val="Normal"/>
    <w:rsid w:val="0045474C"/>
    <w:pPr>
      <w:keepNext/>
      <w:overflowPunct w:val="0"/>
      <w:autoSpaceDE w:val="0"/>
      <w:autoSpaceDN w:val="0"/>
      <w:adjustRightInd w:val="0"/>
      <w:spacing w:before="50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NoSpacing">
    <w:name w:val="No Spacing"/>
    <w:uiPriority w:val="1"/>
    <w:qFormat/>
    <w:rsid w:val="0045474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0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7B"/>
  </w:style>
  <w:style w:type="paragraph" w:styleId="Footer">
    <w:name w:val="footer"/>
    <w:basedOn w:val="Normal"/>
    <w:link w:val="FooterChar"/>
    <w:uiPriority w:val="99"/>
    <w:unhideWhenUsed/>
    <w:rsid w:val="004410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57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A257D"/>
  </w:style>
  <w:style w:type="paragraph" w:styleId="BalloonText">
    <w:name w:val="Balloon Text"/>
    <w:basedOn w:val="Normal"/>
    <w:link w:val="BalloonTextChar"/>
    <w:uiPriority w:val="99"/>
    <w:semiHidden/>
    <w:unhideWhenUsed/>
    <w:rsid w:val="00CA2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B7"/>
    <w:rPr>
      <w:rFonts w:ascii="Tahoma" w:hAnsi="Tahoma" w:cs="Tahoma"/>
      <w:sz w:val="16"/>
      <w:szCs w:val="16"/>
    </w:rPr>
  </w:style>
  <w:style w:type="paragraph" w:customStyle="1" w:styleId="PoliciesSchool">
    <w:name w:val="Policies School"/>
    <w:basedOn w:val="Heading1"/>
    <w:rsid w:val="0045474C"/>
    <w:pPr>
      <w:keepLines w:val="0"/>
      <w:overflowPunct w:val="0"/>
      <w:autoSpaceDE w:val="0"/>
      <w:autoSpaceDN w:val="0"/>
      <w:adjustRightInd w:val="0"/>
      <w:spacing w:before="60" w:after="100" w:line="240" w:lineRule="auto"/>
      <w:jc w:val="center"/>
      <w:textAlignment w:val="baseline"/>
    </w:pPr>
    <w:rPr>
      <w:rFonts w:ascii="Times New Roman" w:eastAsia="Times New Roman" w:hAnsi="Times New Roman" w:cs="Arial"/>
      <w:color w:val="auto"/>
      <w:kern w:val="32"/>
      <w:sz w:val="48"/>
      <w:szCs w:val="32"/>
    </w:rPr>
  </w:style>
  <w:style w:type="paragraph" w:customStyle="1" w:styleId="PolicesAFL">
    <w:name w:val="Polices AFL"/>
    <w:basedOn w:val="PoliciesSchool"/>
    <w:rsid w:val="0045474C"/>
    <w:pPr>
      <w:spacing w:before="40" w:after="300"/>
    </w:pPr>
    <w:rPr>
      <w:i/>
      <w:sz w:val="32"/>
    </w:rPr>
  </w:style>
  <w:style w:type="paragraph" w:customStyle="1" w:styleId="PoliciesPageHead">
    <w:name w:val="Policies Page Head"/>
    <w:basedOn w:val="PolicesAFL"/>
    <w:rsid w:val="0045474C"/>
    <w:pPr>
      <w:spacing w:before="0" w:after="0"/>
    </w:pPr>
    <w:rPr>
      <w:i w:val="0"/>
      <w:color w:val="FFFFFF"/>
      <w:sz w:val="28"/>
    </w:rPr>
  </w:style>
  <w:style w:type="paragraph" w:customStyle="1" w:styleId="PoliciesParaHeader">
    <w:name w:val="Policies Para Header"/>
    <w:basedOn w:val="Normal"/>
    <w:rsid w:val="0045474C"/>
    <w:pPr>
      <w:keepNext/>
      <w:overflowPunct w:val="0"/>
      <w:autoSpaceDE w:val="0"/>
      <w:autoSpaceDN w:val="0"/>
      <w:adjustRightInd w:val="0"/>
      <w:spacing w:before="50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NoSpacing">
    <w:name w:val="No Spacing"/>
    <w:uiPriority w:val="1"/>
    <w:qFormat/>
    <w:rsid w:val="0045474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0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7B"/>
  </w:style>
  <w:style w:type="paragraph" w:styleId="Footer">
    <w:name w:val="footer"/>
    <w:basedOn w:val="Normal"/>
    <w:link w:val="FooterChar"/>
    <w:uiPriority w:val="99"/>
    <w:unhideWhenUsed/>
    <w:rsid w:val="004410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rry.McGuinness@belb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8FF8-DC8C-483F-8D6E-78A1A162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109898A8</Template>
  <TotalTime>46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HAMILTON</dc:creator>
  <cp:lastModifiedBy>BMSG Principal</cp:lastModifiedBy>
  <cp:revision>6</cp:revision>
  <cp:lastPrinted>2016-01-05T13:47:00Z</cp:lastPrinted>
  <dcterms:created xsi:type="dcterms:W3CDTF">2016-01-05T17:36:00Z</dcterms:created>
  <dcterms:modified xsi:type="dcterms:W3CDTF">2016-12-06T11:16:00Z</dcterms:modified>
</cp:coreProperties>
</file>